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AA" w:rsidRDefault="00757E79">
      <w:r w:rsidRPr="00757E79">
        <w:rPr>
          <w:noProof/>
          <w:lang w:eastAsia="ru-RU"/>
        </w:rPr>
        <w:drawing>
          <wp:inline distT="0" distB="0" distL="0" distR="0">
            <wp:extent cx="5940334" cy="8658225"/>
            <wp:effectExtent l="19050" t="0" r="3266" b="0"/>
            <wp:docPr id="1" name="Рисунок 1" descr="C:\Users\Администратор\Desktop\Рабоч прогр 2023-2024 основная\геом 9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абоч прогр 2023-2024 основная\геом 9 к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DE7" w:rsidRDefault="00EF1DE7"/>
    <w:p w:rsidR="00EF1DE7" w:rsidRPr="002C5034" w:rsidRDefault="00EF1DE7" w:rsidP="00EF1DE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C5034">
        <w:rPr>
          <w:rFonts w:ascii="Times New Roman" w:hAnsi="Times New Roman" w:cs="Times New Roman"/>
          <w:b/>
          <w:sz w:val="40"/>
          <w:szCs w:val="24"/>
        </w:rPr>
        <w:lastRenderedPageBreak/>
        <w:t>Пояснительная записка</w:t>
      </w:r>
    </w:p>
    <w:p w:rsidR="00EF1DE7" w:rsidRDefault="00EF1DE7" w:rsidP="00EF1DE7">
      <w:pPr>
        <w:ind w:left="1032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AB08D1">
        <w:rPr>
          <w:rFonts w:ascii="Times New Roman" w:hAnsi="Times New Roman" w:cs="Times New Roman"/>
          <w:sz w:val="24"/>
          <w:lang w:eastAsia="ru-RU" w:bidi="ru-RU"/>
        </w:rPr>
        <w:t xml:space="preserve">Рабочая программа предмета геометрия </w:t>
      </w:r>
      <w:r>
        <w:rPr>
          <w:rFonts w:ascii="Times New Roman" w:hAnsi="Times New Roman" w:cs="Times New Roman"/>
          <w:sz w:val="24"/>
          <w:lang w:eastAsia="ru-RU" w:bidi="ru-RU"/>
        </w:rPr>
        <w:t>9</w:t>
      </w:r>
      <w:r w:rsidRPr="00AB08D1">
        <w:rPr>
          <w:rFonts w:ascii="Times New Roman" w:hAnsi="Times New Roman" w:cs="Times New Roman"/>
          <w:sz w:val="24"/>
          <w:lang w:eastAsia="ru-RU" w:bidi="ru-RU"/>
        </w:rPr>
        <w:t xml:space="preserve"> класс составлена </w:t>
      </w:r>
      <w:r w:rsidRPr="00AB08D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на основе:</w:t>
      </w:r>
    </w:p>
    <w:p w:rsidR="00EF1DE7" w:rsidRPr="00AB08D1" w:rsidRDefault="00EF1DE7" w:rsidP="00EF1DE7">
      <w:pPr>
        <w:pStyle w:val="a6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AB08D1">
        <w:rPr>
          <w:rFonts w:ascii="Times New Roman" w:hAnsi="Times New Roman" w:cs="Times New Roman"/>
          <w:sz w:val="24"/>
          <w:szCs w:val="24"/>
        </w:rPr>
        <w:t>Федерального закона « Об образовании в РФ» № 273-ФЗ  (с изменениями)</w:t>
      </w:r>
    </w:p>
    <w:p w:rsidR="00EF1DE7" w:rsidRDefault="00EF1DE7" w:rsidP="00EF1DE7">
      <w:pPr>
        <w:pStyle w:val="a6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AB0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lang w:eastAsia="ru-RU" w:bidi="ru-RU"/>
        </w:rPr>
        <w:t>ФГОС ООО</w:t>
      </w:r>
      <w:r w:rsidRPr="00AB08D1">
        <w:rPr>
          <w:rFonts w:ascii="Times New Roman" w:hAnsi="Times New Roman" w:cs="Times New Roman"/>
          <w:sz w:val="24"/>
          <w:lang w:eastAsia="ru-RU" w:bidi="ru-RU"/>
        </w:rPr>
        <w:t xml:space="preserve"> </w:t>
      </w:r>
    </w:p>
    <w:p w:rsidR="00EF1DE7" w:rsidRPr="00C32453" w:rsidRDefault="00EF1DE7" w:rsidP="00EF1DE7">
      <w:pPr>
        <w:pStyle w:val="a6"/>
        <w:numPr>
          <w:ilvl w:val="0"/>
          <w:numId w:val="17"/>
        </w:num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ФОП ООО</w:t>
      </w:r>
    </w:p>
    <w:p w:rsidR="00EF1DE7" w:rsidRDefault="00EF1DE7" w:rsidP="00EF1DE7">
      <w:pPr>
        <w:pStyle w:val="a6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lang w:eastAsia="ru-RU" w:bidi="ru-RU"/>
        </w:rPr>
      </w:pPr>
      <w:r>
        <w:rPr>
          <w:rFonts w:ascii="Times New Roman" w:hAnsi="Times New Roman" w:cs="Times New Roman"/>
          <w:sz w:val="24"/>
          <w:lang w:eastAsia="ru-RU" w:bidi="ru-RU"/>
        </w:rPr>
        <w:t>П</w:t>
      </w:r>
      <w:r w:rsidRPr="00AB08D1">
        <w:rPr>
          <w:rFonts w:ascii="Times New Roman" w:hAnsi="Times New Roman" w:cs="Times New Roman"/>
          <w:sz w:val="24"/>
          <w:lang w:eastAsia="ru-RU" w:bidi="ru-RU"/>
        </w:rPr>
        <w:t xml:space="preserve">римерной Программы </w:t>
      </w:r>
      <w:r>
        <w:rPr>
          <w:rFonts w:ascii="Times New Roman" w:hAnsi="Times New Roman" w:cs="Times New Roman"/>
          <w:sz w:val="24"/>
          <w:lang w:eastAsia="ru-RU" w:bidi="ru-RU"/>
        </w:rPr>
        <w:t>ООО</w:t>
      </w:r>
      <w:r w:rsidRPr="00AB08D1">
        <w:rPr>
          <w:rFonts w:ascii="Times New Roman" w:hAnsi="Times New Roman" w:cs="Times New Roman"/>
          <w:sz w:val="24"/>
          <w:lang w:eastAsia="ru-RU" w:bidi="ru-RU"/>
        </w:rPr>
        <w:t xml:space="preserve"> по математике </w:t>
      </w:r>
    </w:p>
    <w:p w:rsidR="00EF1DE7" w:rsidRPr="00AB08D1" w:rsidRDefault="00EF1DE7" w:rsidP="00EF1DE7">
      <w:pPr>
        <w:pStyle w:val="a6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AB08D1">
        <w:rPr>
          <w:rFonts w:ascii="Times New Roman" w:hAnsi="Times New Roman" w:cs="Times New Roman"/>
          <w:sz w:val="24"/>
          <w:lang w:eastAsia="ru-RU" w:bidi="ru-RU"/>
        </w:rPr>
        <w:t xml:space="preserve">Программы по геометрии для 7—9 классов общеобразовательных школ к учебнику </w:t>
      </w:r>
      <w:r w:rsidRPr="00AB08D1">
        <w:rPr>
          <w:rFonts w:ascii="Times New Roman" w:hAnsi="Times New Roman" w:cs="Times New Roman"/>
          <w:sz w:val="24"/>
          <w:lang w:val="en-US" w:bidi="en-US"/>
        </w:rPr>
        <w:t>J</w:t>
      </w:r>
      <w:r w:rsidRPr="00AB08D1">
        <w:rPr>
          <w:rFonts w:ascii="Times New Roman" w:hAnsi="Times New Roman" w:cs="Times New Roman"/>
          <w:sz w:val="24"/>
          <w:lang w:bidi="en-US"/>
        </w:rPr>
        <w:t>1.</w:t>
      </w:r>
      <w:r w:rsidRPr="00AB08D1">
        <w:rPr>
          <w:rFonts w:ascii="Times New Roman" w:hAnsi="Times New Roman" w:cs="Times New Roman"/>
          <w:sz w:val="24"/>
          <w:lang w:val="en-US" w:bidi="en-US"/>
        </w:rPr>
        <w:t>C</w:t>
      </w:r>
      <w:r w:rsidRPr="00AB08D1">
        <w:rPr>
          <w:rFonts w:ascii="Times New Roman" w:hAnsi="Times New Roman" w:cs="Times New Roman"/>
          <w:sz w:val="24"/>
          <w:lang w:bidi="en-US"/>
        </w:rPr>
        <w:t xml:space="preserve">. </w:t>
      </w:r>
      <w:r w:rsidRPr="00AB08D1">
        <w:rPr>
          <w:rFonts w:ascii="Times New Roman" w:hAnsi="Times New Roman" w:cs="Times New Roman"/>
          <w:sz w:val="24"/>
          <w:lang w:eastAsia="ru-RU" w:bidi="ru-RU"/>
        </w:rPr>
        <w:t>Атанасяна и др. (М.: Просвещение, 2013).</w:t>
      </w:r>
    </w:p>
    <w:p w:rsidR="00EF1DE7" w:rsidRPr="006D72C5" w:rsidRDefault="0047630C" w:rsidP="00EF1D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EF1DE7" w:rsidRPr="002C5034" w:rsidRDefault="00EF1DE7" w:rsidP="00EF1DE7">
      <w:pPr>
        <w:pStyle w:val="2"/>
        <w:shd w:val="clear" w:color="auto" w:fill="auto"/>
        <w:spacing w:line="240" w:lineRule="auto"/>
        <w:ind w:right="40" w:firstLine="380"/>
        <w:rPr>
          <w:sz w:val="24"/>
          <w:szCs w:val="24"/>
        </w:rPr>
      </w:pPr>
      <w:r w:rsidRPr="002C5034">
        <w:rPr>
          <w:sz w:val="24"/>
          <w:szCs w:val="24"/>
        </w:rPr>
        <w:t xml:space="preserve">Обучение </w:t>
      </w:r>
      <w:r>
        <w:rPr>
          <w:sz w:val="24"/>
          <w:szCs w:val="24"/>
        </w:rPr>
        <w:t>геометрии</w:t>
      </w:r>
      <w:r w:rsidRPr="002C5034">
        <w:rPr>
          <w:sz w:val="24"/>
          <w:szCs w:val="24"/>
        </w:rPr>
        <w:t xml:space="preserve"> в основной школе направ</w:t>
      </w:r>
      <w:r w:rsidRPr="002C5034">
        <w:rPr>
          <w:sz w:val="24"/>
          <w:szCs w:val="24"/>
        </w:rPr>
        <w:softHyphen/>
        <w:t>лено на достижение следующих целей:</w:t>
      </w:r>
    </w:p>
    <w:p w:rsidR="00EF1DE7" w:rsidRPr="002C5034" w:rsidRDefault="00EF1DE7" w:rsidP="00EF1DE7">
      <w:pPr>
        <w:pStyle w:val="30"/>
        <w:numPr>
          <w:ilvl w:val="0"/>
          <w:numId w:val="2"/>
        </w:numPr>
        <w:shd w:val="clear" w:color="auto" w:fill="auto"/>
        <w:tabs>
          <w:tab w:val="left" w:pos="670"/>
        </w:tabs>
        <w:spacing w:line="240" w:lineRule="auto"/>
        <w:ind w:left="600"/>
        <w:rPr>
          <w:sz w:val="24"/>
          <w:szCs w:val="24"/>
        </w:rPr>
      </w:pPr>
      <w:r w:rsidRPr="002C5034">
        <w:rPr>
          <w:sz w:val="24"/>
          <w:szCs w:val="24"/>
        </w:rPr>
        <w:t>В направлении личностного развития: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40" w:hanging="200"/>
        <w:rPr>
          <w:sz w:val="24"/>
          <w:szCs w:val="24"/>
        </w:rPr>
      </w:pPr>
      <w:r w:rsidRPr="002C5034">
        <w:rPr>
          <w:sz w:val="24"/>
          <w:szCs w:val="24"/>
        </w:rPr>
        <w:t>развитие логического и критического мышле</w:t>
      </w:r>
      <w:r w:rsidRPr="002C5034">
        <w:rPr>
          <w:sz w:val="24"/>
          <w:szCs w:val="24"/>
        </w:rPr>
        <w:softHyphen/>
        <w:t>ния, культуры речи, способности к умствен</w:t>
      </w:r>
      <w:r w:rsidRPr="002C5034">
        <w:rPr>
          <w:sz w:val="24"/>
          <w:szCs w:val="24"/>
        </w:rPr>
        <w:softHyphen/>
        <w:t>ному эксперименту;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40" w:hanging="200"/>
        <w:rPr>
          <w:sz w:val="24"/>
          <w:szCs w:val="24"/>
        </w:rPr>
      </w:pPr>
      <w:r w:rsidRPr="002C5034">
        <w:rPr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40" w:hanging="200"/>
        <w:rPr>
          <w:sz w:val="24"/>
          <w:szCs w:val="24"/>
        </w:rPr>
      </w:pPr>
      <w:r w:rsidRPr="002C5034">
        <w:rPr>
          <w:sz w:val="24"/>
          <w:szCs w:val="24"/>
        </w:rPr>
        <w:t>воспитание качеств личности, обеспечиваю</w:t>
      </w:r>
      <w:r w:rsidRPr="002C5034">
        <w:rPr>
          <w:sz w:val="24"/>
          <w:szCs w:val="24"/>
        </w:rPr>
        <w:softHyphen/>
        <w:t>щих социальную мобильность, способность принимать самостоятельные решения;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58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формирование качеств мышления, необходи</w:t>
      </w:r>
      <w:r w:rsidRPr="002C5034">
        <w:rPr>
          <w:sz w:val="24"/>
          <w:szCs w:val="24"/>
        </w:rPr>
        <w:softHyphen/>
        <w:t>мых для адаптации в современном информа</w:t>
      </w:r>
      <w:r w:rsidRPr="002C5034">
        <w:rPr>
          <w:sz w:val="24"/>
          <w:szCs w:val="24"/>
        </w:rPr>
        <w:softHyphen/>
        <w:t>ционном обществе;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58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развитие интереса к математическому творче</w:t>
      </w:r>
      <w:r w:rsidRPr="002C5034">
        <w:rPr>
          <w:sz w:val="24"/>
          <w:szCs w:val="24"/>
        </w:rPr>
        <w:softHyphen/>
        <w:t>ству и математических способностей.</w:t>
      </w:r>
    </w:p>
    <w:p w:rsidR="00EF1DE7" w:rsidRPr="002C5034" w:rsidRDefault="00EF1DE7" w:rsidP="00EF1DE7">
      <w:pPr>
        <w:pStyle w:val="30"/>
        <w:numPr>
          <w:ilvl w:val="0"/>
          <w:numId w:val="2"/>
        </w:numPr>
        <w:shd w:val="clear" w:color="auto" w:fill="auto"/>
        <w:spacing w:line="240" w:lineRule="auto"/>
        <w:ind w:left="580"/>
        <w:rPr>
          <w:sz w:val="24"/>
          <w:szCs w:val="24"/>
        </w:rPr>
      </w:pPr>
      <w:r w:rsidRPr="002C5034">
        <w:rPr>
          <w:sz w:val="24"/>
          <w:szCs w:val="24"/>
        </w:rPr>
        <w:t xml:space="preserve"> В метапредметном направлении: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58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формирование представлений о математике как части общечеловеческой культуры, о зна</w:t>
      </w:r>
      <w:r w:rsidRPr="002C5034">
        <w:rPr>
          <w:sz w:val="24"/>
          <w:szCs w:val="24"/>
        </w:rPr>
        <w:softHyphen/>
        <w:t>чимости математики в развитии цивилизации и современного общества;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58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развитие представлений о математике как форме описания и методе познания действи</w:t>
      </w:r>
      <w:r w:rsidRPr="002C5034">
        <w:rPr>
          <w:sz w:val="24"/>
          <w:szCs w:val="24"/>
        </w:rPr>
        <w:softHyphen/>
        <w:t>тельности, создание условий для приобрете</w:t>
      </w:r>
      <w:r w:rsidRPr="002C5034">
        <w:rPr>
          <w:sz w:val="24"/>
          <w:szCs w:val="24"/>
        </w:rPr>
        <w:softHyphen/>
        <w:t>ния первоначального опыта математического моделирования;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58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формирование общих способов интеллекту</w:t>
      </w:r>
      <w:r w:rsidRPr="002C5034">
        <w:rPr>
          <w:sz w:val="24"/>
          <w:szCs w:val="24"/>
        </w:rPr>
        <w:softHyphen/>
        <w:t>альной деятельности, характерных для мате</w:t>
      </w:r>
      <w:r w:rsidRPr="002C5034">
        <w:rPr>
          <w:sz w:val="24"/>
          <w:szCs w:val="24"/>
        </w:rPr>
        <w:softHyphen/>
        <w:t>матики и являющихся основой познаватель</w:t>
      </w:r>
      <w:r w:rsidRPr="002C5034">
        <w:rPr>
          <w:sz w:val="24"/>
          <w:szCs w:val="24"/>
        </w:rPr>
        <w:softHyphen/>
        <w:t>ной культуры, значимой для различных сфер человеческой деятельности.</w:t>
      </w:r>
    </w:p>
    <w:p w:rsidR="00EF1DE7" w:rsidRPr="002C5034" w:rsidRDefault="00EF1DE7" w:rsidP="00EF1DE7">
      <w:pPr>
        <w:pStyle w:val="30"/>
        <w:numPr>
          <w:ilvl w:val="0"/>
          <w:numId w:val="2"/>
        </w:numPr>
        <w:shd w:val="clear" w:color="auto" w:fill="auto"/>
        <w:spacing w:line="240" w:lineRule="auto"/>
        <w:ind w:left="580"/>
        <w:rPr>
          <w:sz w:val="24"/>
          <w:szCs w:val="24"/>
        </w:rPr>
      </w:pPr>
      <w:r w:rsidRPr="002C5034">
        <w:rPr>
          <w:sz w:val="24"/>
          <w:szCs w:val="24"/>
        </w:rPr>
        <w:t xml:space="preserve"> В предметном направлении: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58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овладение математическими знаниями и уме</w:t>
      </w:r>
      <w:r w:rsidRPr="002C5034">
        <w:rPr>
          <w:sz w:val="24"/>
          <w:szCs w:val="24"/>
        </w:rPr>
        <w:softHyphen/>
        <w:t>ниями, необходимыми для продолжения обучения в старшей школе или иных общеоб</w:t>
      </w:r>
      <w:r w:rsidRPr="002C5034">
        <w:rPr>
          <w:sz w:val="24"/>
          <w:szCs w:val="24"/>
        </w:rPr>
        <w:softHyphen/>
        <w:t>разовательных учреждениях, изучения смеж</w:t>
      </w:r>
      <w:r w:rsidRPr="002C5034">
        <w:rPr>
          <w:sz w:val="24"/>
          <w:szCs w:val="24"/>
        </w:rPr>
        <w:softHyphen/>
        <w:t>ных дисциплин, применения в повседневной жизни;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58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создание фундамента для развития математи</w:t>
      </w:r>
      <w:r w:rsidRPr="002C5034">
        <w:rPr>
          <w:sz w:val="24"/>
          <w:szCs w:val="24"/>
        </w:rPr>
        <w:softHyphen/>
        <w:t>ческих способностей и механизмов мышле</w:t>
      </w:r>
      <w:r w:rsidRPr="002C5034">
        <w:rPr>
          <w:sz w:val="24"/>
          <w:szCs w:val="24"/>
        </w:rPr>
        <w:softHyphen/>
        <w:t>ния, формируемых математической деятель</w:t>
      </w:r>
      <w:r w:rsidRPr="002C5034">
        <w:rPr>
          <w:sz w:val="24"/>
          <w:szCs w:val="24"/>
        </w:rPr>
        <w:softHyphen/>
        <w:t>ностью.</w:t>
      </w:r>
    </w:p>
    <w:p w:rsidR="00EF1DE7" w:rsidRPr="002C5034" w:rsidRDefault="00EF1DE7" w:rsidP="00EF1DE7">
      <w:pPr>
        <w:pStyle w:val="2"/>
        <w:shd w:val="clear" w:color="auto" w:fill="auto"/>
        <w:spacing w:line="240" w:lineRule="auto"/>
        <w:ind w:right="20" w:firstLine="380"/>
        <w:rPr>
          <w:sz w:val="24"/>
          <w:szCs w:val="24"/>
        </w:rPr>
      </w:pPr>
      <w:r w:rsidRPr="002C5034">
        <w:rPr>
          <w:sz w:val="24"/>
          <w:szCs w:val="24"/>
        </w:rPr>
        <w:t>В ходе изучения материала предполагается за</w:t>
      </w:r>
      <w:r w:rsidRPr="002C5034">
        <w:rPr>
          <w:sz w:val="24"/>
          <w:szCs w:val="24"/>
        </w:rPr>
        <w:softHyphen/>
        <w:t>крепление и отработка основных умений и навыков, их совершенствование, а также систематизация по</w:t>
      </w:r>
      <w:r w:rsidRPr="002C5034">
        <w:rPr>
          <w:sz w:val="24"/>
          <w:szCs w:val="24"/>
        </w:rPr>
        <w:softHyphen/>
        <w:t>лученных ранее знаний. Таким образом, решаются следующие задачи: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58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введение терминологии и отработка умения ее грамотного использования;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58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развитие навыков изображения планиметри</w:t>
      </w:r>
      <w:r w:rsidRPr="002C5034">
        <w:rPr>
          <w:sz w:val="24"/>
          <w:szCs w:val="24"/>
        </w:rPr>
        <w:softHyphen/>
        <w:t>ческих фигур и простейших геометрических конфигураций;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58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совершенствование навыков применения свойств геометрических фигур как опоры при решении задач;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58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формирование умения доказывать равенство данных треугольников;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58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отработка навыков решения простейших за</w:t>
      </w:r>
      <w:r w:rsidRPr="002C5034">
        <w:rPr>
          <w:sz w:val="24"/>
          <w:szCs w:val="24"/>
        </w:rPr>
        <w:softHyphen/>
        <w:t>дач на построение с помощью циркуля и ли</w:t>
      </w:r>
      <w:r w:rsidRPr="002C5034">
        <w:rPr>
          <w:sz w:val="24"/>
          <w:szCs w:val="24"/>
        </w:rPr>
        <w:softHyphen/>
        <w:t>нейки;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58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формирование умения доказывать парал</w:t>
      </w:r>
      <w:r w:rsidRPr="002C5034">
        <w:rPr>
          <w:sz w:val="24"/>
          <w:szCs w:val="24"/>
        </w:rPr>
        <w:softHyphen/>
        <w:t xml:space="preserve">лельность прямых с использованием </w:t>
      </w:r>
      <w:r w:rsidRPr="002C5034">
        <w:rPr>
          <w:sz w:val="24"/>
          <w:szCs w:val="24"/>
        </w:rPr>
        <w:lastRenderedPageBreak/>
        <w:t>соответ</w:t>
      </w:r>
      <w:r w:rsidRPr="002C5034">
        <w:rPr>
          <w:sz w:val="24"/>
          <w:szCs w:val="24"/>
        </w:rPr>
        <w:softHyphen/>
        <w:t>ствующих признаков, находить равные утлы при параллельных прямых, что требуется для изучения дальнейшего курса геометрии;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58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расширение знаний учащихся о треуголь</w:t>
      </w:r>
      <w:r w:rsidRPr="002C5034">
        <w:rPr>
          <w:sz w:val="24"/>
          <w:szCs w:val="24"/>
        </w:rPr>
        <w:softHyphen/>
        <w:t>никах.</w:t>
      </w:r>
    </w:p>
    <w:p w:rsidR="00EF1DE7" w:rsidRPr="00341474" w:rsidRDefault="00EF1DE7" w:rsidP="00EF1DE7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b/>
          <w:iCs/>
          <w:sz w:val="24"/>
          <w:szCs w:val="24"/>
          <w:lang w:bidi="ru-RU"/>
        </w:rPr>
        <w:t>Предметные результаты освоения геометрии:</w:t>
      </w:r>
    </w:p>
    <w:p w:rsidR="00EF1DE7" w:rsidRPr="00341474" w:rsidRDefault="00EF1DE7" w:rsidP="00EF1DE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i/>
          <w:iCs/>
          <w:sz w:val="24"/>
          <w:szCs w:val="24"/>
          <w:lang w:bidi="ru-RU"/>
        </w:rPr>
        <w:t>Геометрические фигуры</w:t>
      </w:r>
    </w:p>
    <w:p w:rsidR="00EF1DE7" w:rsidRPr="00341474" w:rsidRDefault="00EF1DE7" w:rsidP="00EF1DE7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Оперировать понятиями геометрических фигур;</w:t>
      </w:r>
    </w:p>
    <w:p w:rsidR="00EF1DE7" w:rsidRPr="00341474" w:rsidRDefault="00EF1DE7" w:rsidP="00EF1DE7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EF1DE7" w:rsidRPr="00341474" w:rsidRDefault="00EF1DE7" w:rsidP="00EF1DE7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применять геометрические факты для решения задач, в том числе, предполагающих несколько шагов решения;</w:t>
      </w:r>
    </w:p>
    <w:p w:rsidR="00EF1DE7" w:rsidRPr="00341474" w:rsidRDefault="00EF1DE7" w:rsidP="00EF1DE7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формулировать в простейших случаях свойства и признаки фигур;</w:t>
      </w:r>
    </w:p>
    <w:p w:rsidR="00EF1DE7" w:rsidRPr="00341474" w:rsidRDefault="00EF1DE7" w:rsidP="00EF1DE7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доказывать геометрические утверждения;</w:t>
      </w:r>
    </w:p>
    <w:p w:rsidR="00EF1DE7" w:rsidRPr="00341474" w:rsidRDefault="00EF1DE7" w:rsidP="00EF1DE7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владеть стандартной классификацией плоских фигур (треугольников и четырехугольников).</w:t>
      </w:r>
    </w:p>
    <w:p w:rsidR="00EF1DE7" w:rsidRPr="00341474" w:rsidRDefault="00EF1DE7" w:rsidP="00EF1DE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i/>
          <w:iCs/>
          <w:sz w:val="24"/>
          <w:szCs w:val="24"/>
          <w:lang w:bidi="ru-RU"/>
        </w:rPr>
        <w:t>В повседневной жизни и при изучении других предметов:</w:t>
      </w:r>
    </w:p>
    <w:p w:rsidR="00EF1DE7" w:rsidRPr="00341474" w:rsidRDefault="00EF1DE7" w:rsidP="00EF1DE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EF1DE7" w:rsidRPr="00341474" w:rsidRDefault="00EF1DE7" w:rsidP="00EF1DE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i/>
          <w:iCs/>
          <w:sz w:val="24"/>
          <w:szCs w:val="24"/>
          <w:lang w:bidi="ru-RU"/>
        </w:rPr>
        <w:t>Отношения</w:t>
      </w:r>
    </w:p>
    <w:p w:rsidR="00EF1DE7" w:rsidRPr="00341474" w:rsidRDefault="00EF1DE7" w:rsidP="00EF1DE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EF1DE7" w:rsidRPr="00341474" w:rsidRDefault="00EF1DE7" w:rsidP="00EF1DE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применять теорему Фалеса и теорему о пропорциональных отрезках при решении задач;</w:t>
      </w:r>
    </w:p>
    <w:p w:rsidR="00EF1DE7" w:rsidRPr="00341474" w:rsidRDefault="00EF1DE7" w:rsidP="00EF1DE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характеризовать взаимное расположение прямой и окружности, двух окружностей.</w:t>
      </w:r>
    </w:p>
    <w:p w:rsidR="00EF1DE7" w:rsidRPr="00341474" w:rsidRDefault="00EF1DE7" w:rsidP="00EF1DE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i/>
          <w:iCs/>
          <w:sz w:val="24"/>
          <w:szCs w:val="24"/>
          <w:lang w:bidi="ru-RU"/>
        </w:rPr>
        <w:t>В повседневной жизни и при изучении других предметов:</w:t>
      </w:r>
    </w:p>
    <w:p w:rsidR="00EF1DE7" w:rsidRPr="00341474" w:rsidRDefault="00EF1DE7" w:rsidP="00EF1DE7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использовать отношения для решения задач, возникающих в реальной жизни.</w:t>
      </w:r>
    </w:p>
    <w:p w:rsidR="00EF1DE7" w:rsidRPr="00341474" w:rsidRDefault="00EF1DE7" w:rsidP="00EF1DE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i/>
          <w:iCs/>
          <w:sz w:val="24"/>
          <w:szCs w:val="24"/>
          <w:lang w:bidi="ru-RU"/>
        </w:rPr>
        <w:t>Измерения и вычисления</w:t>
      </w:r>
    </w:p>
    <w:p w:rsidR="00EF1DE7" w:rsidRPr="00341474" w:rsidRDefault="00EF1DE7" w:rsidP="00EF1DE7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</w:r>
    </w:p>
    <w:p w:rsidR="00EF1DE7" w:rsidRPr="00341474" w:rsidRDefault="00EF1DE7" w:rsidP="00EF1DE7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проводить простые вычисления на объемных телах;</w:t>
      </w:r>
    </w:p>
    <w:p w:rsidR="00EF1DE7" w:rsidRPr="00341474" w:rsidRDefault="00EF1DE7" w:rsidP="00EF1DE7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формулировать задачи на вычисление длин, площадей и объемов и решать их.</w:t>
      </w:r>
    </w:p>
    <w:p w:rsidR="00EF1DE7" w:rsidRPr="00341474" w:rsidRDefault="00EF1DE7" w:rsidP="00EF1DE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i/>
          <w:iCs/>
          <w:sz w:val="24"/>
          <w:szCs w:val="24"/>
          <w:lang w:bidi="ru-RU"/>
        </w:rPr>
        <w:t>В повседневной жизни и при изучении других предметов:</w:t>
      </w:r>
    </w:p>
    <w:p w:rsidR="00EF1DE7" w:rsidRPr="00341474" w:rsidRDefault="00EF1DE7" w:rsidP="00EF1DE7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проводить вычисления на местности;</w:t>
      </w:r>
    </w:p>
    <w:p w:rsidR="00EF1DE7" w:rsidRPr="00341474" w:rsidRDefault="00EF1DE7" w:rsidP="00EF1DE7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применять формулы при вычислениях в смежных учебных предметах, в окружающей действительности.</w:t>
      </w:r>
    </w:p>
    <w:p w:rsidR="00EF1DE7" w:rsidRPr="00341474" w:rsidRDefault="00EF1DE7" w:rsidP="00EF1DE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i/>
          <w:iCs/>
          <w:sz w:val="24"/>
          <w:szCs w:val="24"/>
          <w:lang w:bidi="ru-RU"/>
        </w:rPr>
        <w:t>Геометрические построения</w:t>
      </w:r>
    </w:p>
    <w:p w:rsidR="00EF1DE7" w:rsidRPr="00341474" w:rsidRDefault="00EF1DE7" w:rsidP="00EF1DE7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lastRenderedPageBreak/>
        <w:t>Изображать геометрические фигуры по текстовому и символьному описанию;</w:t>
      </w:r>
    </w:p>
    <w:p w:rsidR="00EF1DE7" w:rsidRPr="00341474" w:rsidRDefault="00EF1DE7" w:rsidP="00EF1DE7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свободно оперировать чертежными инструментами в несложных случаях,</w:t>
      </w:r>
    </w:p>
    <w:p w:rsidR="00EF1DE7" w:rsidRPr="00341474" w:rsidRDefault="00EF1DE7" w:rsidP="00EF1DE7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EF1DE7" w:rsidRPr="00341474" w:rsidRDefault="00EF1DE7" w:rsidP="00EF1DE7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изображать типовые плоские фигуры и объемные тела с помощью простейших компьютерных инструментов.</w:t>
      </w:r>
    </w:p>
    <w:p w:rsidR="00EF1DE7" w:rsidRPr="00341474" w:rsidRDefault="00EF1DE7" w:rsidP="00EF1DE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i/>
          <w:iCs/>
          <w:sz w:val="24"/>
          <w:szCs w:val="24"/>
          <w:lang w:bidi="ru-RU"/>
        </w:rPr>
        <w:t>В повседневной жизни и при изучении других предметов:</w:t>
      </w:r>
    </w:p>
    <w:p w:rsidR="00EF1DE7" w:rsidRPr="00341474" w:rsidRDefault="00EF1DE7" w:rsidP="00EF1DE7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выполнять простейшие построения на местности, необходимые в реальной жизни;</w:t>
      </w:r>
    </w:p>
    <w:p w:rsidR="00EF1DE7" w:rsidRPr="00341474" w:rsidRDefault="00EF1DE7" w:rsidP="00EF1DE7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 xml:space="preserve">оценивать размеры реальных объектов окружающего мира. </w:t>
      </w:r>
      <w:r w:rsidRPr="00341474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Преобразования</w:t>
      </w:r>
    </w:p>
    <w:p w:rsidR="00EF1DE7" w:rsidRPr="00341474" w:rsidRDefault="00EF1DE7" w:rsidP="00EF1DE7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</w:t>
      </w:r>
    </w:p>
    <w:p w:rsidR="00EF1DE7" w:rsidRPr="00341474" w:rsidRDefault="00EF1DE7" w:rsidP="00EF1DE7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строить фигуру, подобную данной, пользоваться свойствами подобия для обоснования свойств фигур;</w:t>
      </w:r>
    </w:p>
    <w:p w:rsidR="00EF1DE7" w:rsidRPr="00341474" w:rsidRDefault="00EF1DE7" w:rsidP="00EF1DE7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применять свойства движений для проведения простейших обоснований свойств фигур.</w:t>
      </w:r>
    </w:p>
    <w:p w:rsidR="00EF1DE7" w:rsidRPr="00341474" w:rsidRDefault="00EF1DE7" w:rsidP="00EF1DE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i/>
          <w:iCs/>
          <w:sz w:val="24"/>
          <w:szCs w:val="24"/>
          <w:lang w:bidi="ru-RU"/>
        </w:rPr>
        <w:t>В повседневной жизни и при изучении других предметов:</w:t>
      </w:r>
    </w:p>
    <w:p w:rsidR="00EF1DE7" w:rsidRPr="00341474" w:rsidRDefault="00EF1DE7" w:rsidP="00EF1DE7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применять свойства движений и применять подобие для построений и вычислений.</w:t>
      </w:r>
    </w:p>
    <w:p w:rsidR="00EF1DE7" w:rsidRPr="00341474" w:rsidRDefault="00EF1DE7" w:rsidP="00EF1DE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i/>
          <w:iCs/>
          <w:sz w:val="24"/>
          <w:szCs w:val="24"/>
          <w:lang w:bidi="ru-RU"/>
        </w:rPr>
        <w:t>Векторы и координаты на плоскости</w:t>
      </w:r>
    </w:p>
    <w:p w:rsidR="00EF1DE7" w:rsidRPr="00341474" w:rsidRDefault="00EF1DE7" w:rsidP="00EF1DE7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EF1DE7" w:rsidRPr="00341474" w:rsidRDefault="00EF1DE7" w:rsidP="00EF1DE7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EF1DE7" w:rsidRPr="00341474" w:rsidRDefault="00EF1DE7" w:rsidP="00EF1DE7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применять векторы и координаты для решения геометрических задач на вычисление длин, углов.</w:t>
      </w:r>
    </w:p>
    <w:p w:rsidR="00EF1DE7" w:rsidRPr="00341474" w:rsidRDefault="00EF1DE7" w:rsidP="00EF1DE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i/>
          <w:iCs/>
          <w:sz w:val="24"/>
          <w:szCs w:val="24"/>
          <w:lang w:bidi="ru-RU"/>
        </w:rPr>
        <w:t>В повседневной жизни и при изучении других предметов:</w:t>
      </w:r>
    </w:p>
    <w:p w:rsidR="00EF1DE7" w:rsidRPr="00341474" w:rsidRDefault="00EF1DE7" w:rsidP="00EF1DE7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EF1DE7" w:rsidRPr="00341474" w:rsidRDefault="00EF1DE7" w:rsidP="00EF1DE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i/>
          <w:iCs/>
          <w:sz w:val="24"/>
          <w:szCs w:val="24"/>
          <w:lang w:bidi="ru-RU"/>
        </w:rPr>
        <w:t>История математики</w:t>
      </w:r>
    </w:p>
    <w:p w:rsidR="00EF1DE7" w:rsidRPr="00341474" w:rsidRDefault="00EF1DE7" w:rsidP="00EF1DE7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Характеризовать вклад выдающихся математиков в развитие математики и иных научных областей;</w:t>
      </w:r>
    </w:p>
    <w:p w:rsidR="00EF1DE7" w:rsidRPr="00341474" w:rsidRDefault="00EF1DE7" w:rsidP="00EF1DE7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понимать роль математики в развитии России.</w:t>
      </w:r>
    </w:p>
    <w:p w:rsidR="00EF1DE7" w:rsidRPr="00341474" w:rsidRDefault="00EF1DE7" w:rsidP="00EF1DE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i/>
          <w:iCs/>
          <w:sz w:val="24"/>
          <w:szCs w:val="24"/>
          <w:lang w:bidi="ru-RU"/>
        </w:rPr>
        <w:t>Методы математики</w:t>
      </w:r>
    </w:p>
    <w:p w:rsidR="00EF1DE7" w:rsidRPr="00341474" w:rsidRDefault="00EF1DE7" w:rsidP="00EF1DE7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Используя изученные методы, проводить доказательство, выполнять опровержение;</w:t>
      </w:r>
    </w:p>
    <w:p w:rsidR="00EF1DE7" w:rsidRPr="00341474" w:rsidRDefault="00EF1DE7" w:rsidP="00EF1DE7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выбирать изученные методы и их комбинации для решения математических задач;</w:t>
      </w:r>
    </w:p>
    <w:p w:rsidR="00EF1DE7" w:rsidRPr="00341474" w:rsidRDefault="00EF1DE7" w:rsidP="00EF1DE7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lastRenderedPageBreak/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EF1DE7" w:rsidRPr="00341474" w:rsidRDefault="00EF1DE7" w:rsidP="00EF1DE7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1474">
        <w:rPr>
          <w:rFonts w:ascii="Times New Roman" w:hAnsi="Times New Roman" w:cs="Times New Roman"/>
          <w:sz w:val="24"/>
          <w:szCs w:val="24"/>
          <w:lang w:bidi="ru-RU"/>
        </w:rPr>
        <w:t>применять простейшие программные средства и электронно</w:t>
      </w:r>
      <w:r w:rsidRPr="00341474">
        <w:rPr>
          <w:rFonts w:ascii="Times New Roman" w:hAnsi="Times New Roman" w:cs="Times New Roman"/>
          <w:sz w:val="24"/>
          <w:szCs w:val="24"/>
          <w:lang w:bidi="ru-RU"/>
        </w:rPr>
        <w:softHyphen/>
        <w:t>коммуникационные системы при решении математических задач.</w:t>
      </w:r>
    </w:p>
    <w:p w:rsidR="00EF1DE7" w:rsidRPr="002C5034" w:rsidRDefault="00EF1DE7" w:rsidP="00EF1D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E7" w:rsidRPr="002C5034" w:rsidRDefault="00EF1DE7" w:rsidP="00EF1D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E7" w:rsidRPr="006D72C5" w:rsidRDefault="00EF1DE7" w:rsidP="00EF1D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2C5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EF1DE7" w:rsidRPr="007F7C94" w:rsidRDefault="00EF1DE7" w:rsidP="00EF1DE7">
      <w:pPr>
        <w:rPr>
          <w:rFonts w:ascii="Times New Roman" w:hAnsi="Times New Roman" w:cs="Times New Roman"/>
          <w:sz w:val="24"/>
          <w:szCs w:val="24"/>
        </w:rPr>
      </w:pPr>
      <w:r w:rsidRPr="007F7C94">
        <w:rPr>
          <w:rFonts w:ascii="Times New Roman" w:hAnsi="Times New Roman" w:cs="Times New Roman"/>
          <w:sz w:val="24"/>
          <w:szCs w:val="24"/>
        </w:rPr>
        <w:t xml:space="preserve">Согласно учебному плану МБОУ гимназии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на изучение предмета геометрия в  9 а классе отводится 2 часа в неделю.</w:t>
      </w:r>
    </w:p>
    <w:p w:rsidR="00EF1DE7" w:rsidRPr="002C5034" w:rsidRDefault="00EF1DE7" w:rsidP="00EF1D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E7" w:rsidRPr="006D72C5" w:rsidRDefault="00EF1DE7" w:rsidP="00EF1D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2C5">
        <w:rPr>
          <w:rFonts w:ascii="Times New Roman" w:hAnsi="Times New Roman" w:cs="Times New Roman"/>
          <w:b/>
          <w:sz w:val="28"/>
          <w:szCs w:val="28"/>
        </w:rPr>
        <w:t>Личностные, метапредметные, предметные результаты освоения учебного предмета</w:t>
      </w:r>
    </w:p>
    <w:p w:rsidR="00EF1DE7" w:rsidRPr="002C5034" w:rsidRDefault="00EF1DE7" w:rsidP="00EF1DE7">
      <w:pPr>
        <w:pStyle w:val="2"/>
        <w:shd w:val="clear" w:color="auto" w:fill="auto"/>
        <w:spacing w:line="240" w:lineRule="auto"/>
        <w:ind w:right="20" w:firstLine="400"/>
        <w:rPr>
          <w:sz w:val="24"/>
          <w:szCs w:val="24"/>
        </w:rPr>
      </w:pPr>
      <w:r w:rsidRPr="002C5034">
        <w:rPr>
          <w:sz w:val="24"/>
          <w:szCs w:val="24"/>
        </w:rPr>
        <w:t>Изучение математики в основной школе дает возможность обучающимся достичь следующих ре</w:t>
      </w:r>
      <w:r w:rsidRPr="002C5034">
        <w:rPr>
          <w:sz w:val="24"/>
          <w:szCs w:val="24"/>
        </w:rPr>
        <w:softHyphen/>
        <w:t>зультатов:</w:t>
      </w:r>
    </w:p>
    <w:p w:rsidR="00EF1DE7" w:rsidRPr="002C5034" w:rsidRDefault="00EF1DE7" w:rsidP="00EF1DE7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600"/>
        <w:rPr>
          <w:sz w:val="24"/>
          <w:szCs w:val="24"/>
        </w:rPr>
      </w:pPr>
      <w:r w:rsidRPr="002C5034">
        <w:rPr>
          <w:sz w:val="24"/>
          <w:szCs w:val="24"/>
        </w:rPr>
        <w:t xml:space="preserve"> В направлении личностного развития: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умение ясно, точно, грамотно излагать свои мыс</w:t>
      </w:r>
      <w:r w:rsidRPr="002C5034">
        <w:rPr>
          <w:sz w:val="24"/>
          <w:szCs w:val="24"/>
        </w:rPr>
        <w:softHyphen/>
        <w:t>ли в устной и письменной речи, понимать смысл поставленной задачи, выстраивать аргумента</w:t>
      </w:r>
      <w:r w:rsidRPr="002C5034">
        <w:rPr>
          <w:sz w:val="24"/>
          <w:szCs w:val="24"/>
        </w:rPr>
        <w:softHyphen/>
        <w:t>цию, приводить примеры и контрпримеры;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критичность мышления, умение распознавать логически некорректные высказывания, отли</w:t>
      </w:r>
      <w:r w:rsidRPr="002C5034">
        <w:rPr>
          <w:sz w:val="24"/>
          <w:szCs w:val="24"/>
        </w:rPr>
        <w:softHyphen/>
        <w:t>чать гипотезу от факта;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представление о математической науке как о сфере человеческой деятельности, ее этапах, значимости для развития цивилизации;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креативность мышления, инициатива, наход</w:t>
      </w:r>
      <w:r w:rsidRPr="002C5034">
        <w:rPr>
          <w:sz w:val="24"/>
          <w:szCs w:val="24"/>
        </w:rPr>
        <w:softHyphen/>
        <w:t>чивость, активность при решении математи</w:t>
      </w:r>
      <w:r w:rsidRPr="002C5034">
        <w:rPr>
          <w:sz w:val="24"/>
          <w:szCs w:val="24"/>
        </w:rPr>
        <w:softHyphen/>
        <w:t>ческих задач;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EF1DE7" w:rsidRPr="002C5034" w:rsidRDefault="00EF1DE7" w:rsidP="00EF1DE7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600"/>
        <w:rPr>
          <w:sz w:val="24"/>
          <w:szCs w:val="24"/>
        </w:rPr>
      </w:pPr>
      <w:r w:rsidRPr="002C5034">
        <w:rPr>
          <w:sz w:val="24"/>
          <w:szCs w:val="24"/>
        </w:rPr>
        <w:t xml:space="preserve"> В метапредметном направлении: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умение видеть математическую задачу в кон</w:t>
      </w:r>
      <w:r w:rsidRPr="002C5034">
        <w:rPr>
          <w:sz w:val="24"/>
          <w:szCs w:val="24"/>
        </w:rPr>
        <w:softHyphen/>
        <w:t>тексте проблемной ситуации в других дисци</w:t>
      </w:r>
      <w:r w:rsidRPr="002C5034">
        <w:rPr>
          <w:sz w:val="24"/>
          <w:szCs w:val="24"/>
        </w:rPr>
        <w:softHyphen/>
        <w:t>плинах, в окружающей жизни;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умение понимать и использовать математиче</w:t>
      </w:r>
      <w:r w:rsidRPr="002C5034">
        <w:rPr>
          <w:sz w:val="24"/>
          <w:szCs w:val="24"/>
        </w:rPr>
        <w:softHyphen/>
        <w:t>ские средства наглядности (графики, диаграм</w:t>
      </w:r>
      <w:r w:rsidRPr="002C5034">
        <w:rPr>
          <w:sz w:val="24"/>
          <w:szCs w:val="24"/>
        </w:rPr>
        <w:softHyphen/>
        <w:t>мы, таблицы, схемы и др.) для иллюстрации, интерпретации, аргументации;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умение применять индуктивные и дедуктив</w:t>
      </w:r>
      <w:r w:rsidRPr="002C5034">
        <w:rPr>
          <w:sz w:val="24"/>
          <w:szCs w:val="24"/>
        </w:rPr>
        <w:softHyphen/>
        <w:t>ные способы рассуждений, видеть различные стратегии решения задач;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понимание сущности алгоритмических пред</w:t>
      </w:r>
      <w:r w:rsidRPr="002C5034">
        <w:rPr>
          <w:sz w:val="24"/>
          <w:szCs w:val="24"/>
        </w:rPr>
        <w:softHyphen/>
        <w:t>писаний и умение действовать в соответствии с предложенным алгоритмом;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умение самостоятельно ставить цели, выби</w:t>
      </w:r>
      <w:r w:rsidRPr="002C5034">
        <w:rPr>
          <w:sz w:val="24"/>
          <w:szCs w:val="24"/>
        </w:rPr>
        <w:softHyphen/>
        <w:t>рать и создавать алгоритмы для решения учеб</w:t>
      </w:r>
      <w:r w:rsidRPr="002C5034">
        <w:rPr>
          <w:sz w:val="24"/>
          <w:szCs w:val="24"/>
        </w:rPr>
        <w:softHyphen/>
        <w:t>ных математических проблем;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умение планировать и осуществлять деятель</w:t>
      </w:r>
      <w:r w:rsidRPr="002C5034">
        <w:rPr>
          <w:sz w:val="24"/>
          <w:szCs w:val="24"/>
        </w:rPr>
        <w:softHyphen/>
        <w:t>ность, направленную на решение задач иссле</w:t>
      </w:r>
      <w:r w:rsidRPr="002C5034">
        <w:rPr>
          <w:sz w:val="24"/>
          <w:szCs w:val="24"/>
        </w:rPr>
        <w:softHyphen/>
        <w:t>довательского характера;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 xml:space="preserve">первоначальные представления об идеях и о методах математики как об </w:t>
      </w:r>
      <w:r w:rsidRPr="002C5034">
        <w:rPr>
          <w:sz w:val="24"/>
          <w:szCs w:val="24"/>
        </w:rPr>
        <w:lastRenderedPageBreak/>
        <w:t>универсальном языке науки и техники, о средстве моделиро</w:t>
      </w:r>
      <w:r w:rsidRPr="002C5034">
        <w:rPr>
          <w:sz w:val="24"/>
          <w:szCs w:val="24"/>
        </w:rPr>
        <w:softHyphen/>
        <w:t>вания явлений и процессов.</w:t>
      </w:r>
    </w:p>
    <w:p w:rsidR="00EF1DE7" w:rsidRPr="002C5034" w:rsidRDefault="00EF1DE7" w:rsidP="00EF1DE7">
      <w:pPr>
        <w:pStyle w:val="30"/>
        <w:numPr>
          <w:ilvl w:val="0"/>
          <w:numId w:val="3"/>
        </w:numPr>
        <w:shd w:val="clear" w:color="auto" w:fill="auto"/>
        <w:tabs>
          <w:tab w:val="left" w:pos="684"/>
        </w:tabs>
        <w:spacing w:line="240" w:lineRule="auto"/>
        <w:ind w:left="600"/>
        <w:rPr>
          <w:sz w:val="24"/>
          <w:szCs w:val="24"/>
        </w:rPr>
      </w:pPr>
      <w:r w:rsidRPr="002C5034">
        <w:rPr>
          <w:sz w:val="24"/>
          <w:szCs w:val="24"/>
        </w:rPr>
        <w:t>В предметном направлении:</w:t>
      </w:r>
    </w:p>
    <w:p w:rsidR="00EF1DE7" w:rsidRPr="002C5034" w:rsidRDefault="00EF1DE7" w:rsidP="00EF1DE7">
      <w:pPr>
        <w:pStyle w:val="2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2C5034">
        <w:rPr>
          <w:sz w:val="24"/>
          <w:szCs w:val="24"/>
        </w:rPr>
        <w:t>предметным результатом изучения курса являет</w:t>
      </w:r>
      <w:r w:rsidRPr="002C5034">
        <w:rPr>
          <w:sz w:val="24"/>
          <w:szCs w:val="24"/>
        </w:rPr>
        <w:softHyphen/>
        <w:t>ся сформированность следующих умений: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распознавать геометрические фигуры, разли</w:t>
      </w:r>
      <w:r w:rsidRPr="002C5034">
        <w:rPr>
          <w:sz w:val="24"/>
          <w:szCs w:val="24"/>
        </w:rPr>
        <w:softHyphen/>
        <w:t>чать их взаимное расположение;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изображать геометрические фигуры; выпол</w:t>
      </w:r>
      <w:r w:rsidRPr="002C5034">
        <w:rPr>
          <w:sz w:val="24"/>
          <w:szCs w:val="24"/>
        </w:rPr>
        <w:softHyphen/>
        <w:t>нять чертежи по условию задачи; осуществ</w:t>
      </w:r>
      <w:r w:rsidRPr="002C5034">
        <w:rPr>
          <w:sz w:val="24"/>
          <w:szCs w:val="24"/>
        </w:rPr>
        <w:softHyphen/>
        <w:t>лять преобразования фигур;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распознавать на чертежах, моделях и в окру</w:t>
      </w:r>
      <w:r w:rsidRPr="002C5034">
        <w:rPr>
          <w:sz w:val="24"/>
          <w:szCs w:val="24"/>
        </w:rPr>
        <w:softHyphen/>
        <w:t>жающей обстановке основные пространствен</w:t>
      </w:r>
      <w:r w:rsidRPr="002C5034">
        <w:rPr>
          <w:sz w:val="24"/>
          <w:szCs w:val="24"/>
        </w:rPr>
        <w:softHyphen/>
        <w:t>ные тела, изображать их;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в простейших случаях строить сечения и раз</w:t>
      </w:r>
      <w:r w:rsidRPr="002C5034">
        <w:rPr>
          <w:sz w:val="24"/>
          <w:szCs w:val="24"/>
        </w:rPr>
        <w:softHyphen/>
        <w:t>вертки пространственных тел;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проводить операции над векторами, вычис</w:t>
      </w:r>
      <w:r w:rsidRPr="002C5034">
        <w:rPr>
          <w:sz w:val="24"/>
          <w:szCs w:val="24"/>
        </w:rPr>
        <w:softHyphen/>
        <w:t>лять дайну и координаты вектора, угол между векторами;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вычислять значения геометрических величин (длин, углов, площадей, объемов); в том чис</w:t>
      </w:r>
      <w:r w:rsidRPr="002C5034">
        <w:rPr>
          <w:sz w:val="24"/>
          <w:szCs w:val="24"/>
        </w:rPr>
        <w:softHyphen/>
        <w:t>ле: для углов от 0 до 180° определять значения тригонометрических функций по заданным значениям углов; находить значения триго</w:t>
      </w:r>
      <w:r w:rsidRPr="002C5034">
        <w:rPr>
          <w:sz w:val="24"/>
          <w:szCs w:val="24"/>
        </w:rPr>
        <w:softHyphen/>
        <w:t>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</w:t>
      </w:r>
      <w:r w:rsidRPr="002C5034">
        <w:rPr>
          <w:sz w:val="24"/>
          <w:szCs w:val="24"/>
        </w:rPr>
        <w:softHyphen/>
        <w:t>ских фигур и фигур, составленных из них;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</w:t>
      </w:r>
      <w:r w:rsidRPr="002C5034">
        <w:rPr>
          <w:sz w:val="24"/>
          <w:szCs w:val="24"/>
        </w:rPr>
        <w:softHyphen/>
        <w:t>строения, алгебраический и тригонометриче</w:t>
      </w:r>
      <w:r w:rsidRPr="002C5034">
        <w:rPr>
          <w:sz w:val="24"/>
          <w:szCs w:val="24"/>
        </w:rPr>
        <w:softHyphen/>
        <w:t>ский аппарат, правила симметрии;</w:t>
      </w:r>
    </w:p>
    <w:p w:rsidR="00EF1DE7" w:rsidRPr="002C5034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проводить доказательные рассуждения при ре</w:t>
      </w:r>
      <w:r w:rsidRPr="002C5034">
        <w:rPr>
          <w:sz w:val="24"/>
          <w:szCs w:val="24"/>
        </w:rPr>
        <w:softHyphen/>
        <w:t>шении задач, используя известные теоремы, обнаруживая возможности для их использо</w:t>
      </w:r>
      <w:r w:rsidRPr="002C5034">
        <w:rPr>
          <w:sz w:val="24"/>
          <w:szCs w:val="24"/>
        </w:rPr>
        <w:softHyphen/>
        <w:t>вания;</w:t>
      </w:r>
    </w:p>
    <w:p w:rsidR="00EF1DE7" w:rsidRDefault="00EF1DE7" w:rsidP="00EF1DE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600" w:right="20" w:hanging="200"/>
        <w:rPr>
          <w:sz w:val="24"/>
          <w:szCs w:val="24"/>
        </w:rPr>
      </w:pPr>
      <w:r w:rsidRPr="002C5034">
        <w:rPr>
          <w:sz w:val="24"/>
          <w:szCs w:val="24"/>
        </w:rPr>
        <w:t>решать простейшие планиметрические задачи в пространстве.</w:t>
      </w:r>
    </w:p>
    <w:p w:rsidR="00EF1DE7" w:rsidRDefault="00EF1DE7" w:rsidP="00EF1DE7">
      <w:pPr>
        <w:pStyle w:val="2"/>
        <w:shd w:val="clear" w:color="auto" w:fill="auto"/>
        <w:spacing w:line="240" w:lineRule="auto"/>
        <w:ind w:left="600" w:right="20" w:firstLine="0"/>
        <w:rPr>
          <w:sz w:val="24"/>
          <w:szCs w:val="24"/>
        </w:rPr>
      </w:pPr>
    </w:p>
    <w:p w:rsidR="00EF1DE7" w:rsidRPr="008D6441" w:rsidRDefault="00EF1DE7" w:rsidP="00EF1DE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Векторы. Метод координат.</w:t>
      </w:r>
    </w:p>
    <w:p w:rsidR="00EF1DE7" w:rsidRPr="00BA1069" w:rsidRDefault="00EF1DE7" w:rsidP="00EF1DE7">
      <w:pPr>
        <w:spacing w:after="0"/>
        <w:ind w:left="74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научатся</w:t>
      </w:r>
    </w:p>
    <w:p w:rsidR="00EF1DE7" w:rsidRPr="00F53496" w:rsidRDefault="00EF1DE7" w:rsidP="00EF1DE7">
      <w:pPr>
        <w:pStyle w:val="a6"/>
        <w:numPr>
          <w:ilvl w:val="0"/>
          <w:numId w:val="1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и обозначать вектор, откладывать вектор, равный данному</w:t>
      </w:r>
    </w:p>
    <w:p w:rsidR="00EF1DE7" w:rsidRPr="00F53496" w:rsidRDefault="00EF1DE7" w:rsidP="00EF1DE7">
      <w:pPr>
        <w:pStyle w:val="a6"/>
        <w:numPr>
          <w:ilvl w:val="0"/>
          <w:numId w:val="1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координаты вектора по его координатам начала и конца, </w:t>
      </w:r>
    </w:p>
    <w:p w:rsidR="00EF1DE7" w:rsidRPr="00F53496" w:rsidRDefault="00EF1DE7" w:rsidP="00EF1DE7">
      <w:pPr>
        <w:pStyle w:val="a6"/>
        <w:numPr>
          <w:ilvl w:val="0"/>
          <w:numId w:val="1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сумму и разность двух векторов по их координатам, </w:t>
      </w:r>
    </w:p>
    <w:p w:rsidR="00EF1DE7" w:rsidRPr="00F53496" w:rsidRDefault="00EF1DE7" w:rsidP="00EF1DE7">
      <w:pPr>
        <w:pStyle w:val="a6"/>
        <w:numPr>
          <w:ilvl w:val="0"/>
          <w:numId w:val="1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сумму двух векторов, пользуясь правилами треугольника, параллелограмма, многоугольника; </w:t>
      </w:r>
    </w:p>
    <w:p w:rsidR="00EF1DE7" w:rsidRPr="00F53496" w:rsidRDefault="00EF1DE7" w:rsidP="00EF1DE7">
      <w:pPr>
        <w:pStyle w:val="a6"/>
        <w:numPr>
          <w:ilvl w:val="0"/>
          <w:numId w:val="1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окружности и прямые заданные уравнениями. </w:t>
      </w:r>
    </w:p>
    <w:p w:rsidR="00EF1DE7" w:rsidRPr="008D6441" w:rsidRDefault="00EF1DE7" w:rsidP="00EF1DE7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DE7" w:rsidRPr="008D6441" w:rsidRDefault="00EF1DE7" w:rsidP="00EF1DE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Соотношения между сторонами и углами треугольника. </w:t>
      </w:r>
    </w:p>
    <w:p w:rsidR="00EF1DE7" w:rsidRPr="00BA1069" w:rsidRDefault="00EF1DE7" w:rsidP="00EF1DE7">
      <w:pPr>
        <w:spacing w:after="0"/>
        <w:ind w:left="74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научатся</w:t>
      </w:r>
    </w:p>
    <w:p w:rsidR="00EF1DE7" w:rsidRPr="00F53496" w:rsidRDefault="00EF1DE7" w:rsidP="00EF1DE7">
      <w:pPr>
        <w:pStyle w:val="a6"/>
        <w:numPr>
          <w:ilvl w:val="0"/>
          <w:numId w:val="15"/>
        </w:numPr>
        <w:spacing w:after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воспроизводить доказательства теорем косинусов и синусов, </w:t>
      </w:r>
    </w:p>
    <w:p w:rsidR="00EF1DE7" w:rsidRPr="00F53496" w:rsidRDefault="00EF1DE7" w:rsidP="00EF1DE7">
      <w:pPr>
        <w:pStyle w:val="a6"/>
        <w:numPr>
          <w:ilvl w:val="0"/>
          <w:numId w:val="15"/>
        </w:numPr>
        <w:spacing w:after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теоремы синусов и косинусов  в решении задач; </w:t>
      </w:r>
    </w:p>
    <w:p w:rsidR="00EF1DE7" w:rsidRPr="00F53496" w:rsidRDefault="00EF1DE7" w:rsidP="00EF1DE7">
      <w:pPr>
        <w:pStyle w:val="a6"/>
        <w:numPr>
          <w:ilvl w:val="0"/>
          <w:numId w:val="15"/>
        </w:numPr>
        <w:spacing w:after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скалярное произведение векторов в координатах, угол между векторами. </w:t>
      </w:r>
    </w:p>
    <w:p w:rsidR="00EF1DE7" w:rsidRPr="008D6441" w:rsidRDefault="00EF1DE7" w:rsidP="00EF1DE7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DE7" w:rsidRPr="008D6441" w:rsidRDefault="00EF1DE7" w:rsidP="00EF1DE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Длина окружности и площадь круга.</w:t>
      </w:r>
    </w:p>
    <w:p w:rsidR="00EF1DE7" w:rsidRPr="00BA1069" w:rsidRDefault="00EF1DE7" w:rsidP="00EF1DE7">
      <w:pPr>
        <w:spacing w:after="0"/>
        <w:ind w:left="74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научатся</w:t>
      </w:r>
    </w:p>
    <w:p w:rsidR="00EF1DE7" w:rsidRPr="00F53496" w:rsidRDefault="00EF1DE7" w:rsidP="00EF1DE7">
      <w:pPr>
        <w:pStyle w:val="a6"/>
        <w:numPr>
          <w:ilvl w:val="0"/>
          <w:numId w:val="16"/>
        </w:numPr>
        <w:spacing w:after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стороны, площади и периметры правильных многоугольников, </w:t>
      </w:r>
    </w:p>
    <w:p w:rsidR="00EF1DE7" w:rsidRPr="00F53496" w:rsidRDefault="00EF1DE7" w:rsidP="00EF1DE7">
      <w:pPr>
        <w:pStyle w:val="a6"/>
        <w:numPr>
          <w:ilvl w:val="0"/>
          <w:numId w:val="16"/>
        </w:numPr>
        <w:spacing w:after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длину окружности и длину дуги; </w:t>
      </w:r>
    </w:p>
    <w:p w:rsidR="00EF1DE7" w:rsidRPr="00F53496" w:rsidRDefault="00EF1DE7" w:rsidP="00EF1DE7">
      <w:pPr>
        <w:pStyle w:val="a6"/>
        <w:numPr>
          <w:ilvl w:val="0"/>
          <w:numId w:val="16"/>
        </w:numPr>
        <w:spacing w:after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формулы площади круга, сектора при решении задач. </w:t>
      </w:r>
    </w:p>
    <w:p w:rsidR="00EF1DE7" w:rsidRPr="008D6441" w:rsidRDefault="00EF1DE7" w:rsidP="00EF1D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DE7" w:rsidRPr="008D6441" w:rsidRDefault="00EF1DE7" w:rsidP="00EF1DE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Движения.</w:t>
      </w:r>
    </w:p>
    <w:p w:rsidR="00EF1DE7" w:rsidRPr="00F53496" w:rsidRDefault="00EF1DE7" w:rsidP="00EF1DE7">
      <w:pPr>
        <w:spacing w:after="0"/>
        <w:ind w:left="7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34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Обучающиеся научатся</w:t>
      </w:r>
    </w:p>
    <w:p w:rsidR="00EF1DE7" w:rsidRPr="008D6441" w:rsidRDefault="00EF1DE7" w:rsidP="00EF1DE7">
      <w:pPr>
        <w:spacing w:after="0"/>
        <w:ind w:left="7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4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используя определения видов движения.</w:t>
      </w:r>
    </w:p>
    <w:p w:rsidR="00EF1DE7" w:rsidRDefault="00EF1DE7" w:rsidP="00EF1DE7">
      <w:pPr>
        <w:pStyle w:val="2"/>
        <w:shd w:val="clear" w:color="auto" w:fill="auto"/>
        <w:spacing w:line="240" w:lineRule="auto"/>
        <w:ind w:left="600" w:right="20" w:firstLine="0"/>
        <w:rPr>
          <w:sz w:val="24"/>
          <w:szCs w:val="24"/>
        </w:rPr>
      </w:pPr>
    </w:p>
    <w:p w:rsidR="00EF1DE7" w:rsidRDefault="00EF1DE7" w:rsidP="00EF1DE7">
      <w:pPr>
        <w:pStyle w:val="2"/>
        <w:shd w:val="clear" w:color="auto" w:fill="auto"/>
        <w:spacing w:line="240" w:lineRule="auto"/>
        <w:ind w:left="600" w:right="20" w:firstLine="0"/>
        <w:rPr>
          <w:sz w:val="24"/>
          <w:szCs w:val="24"/>
          <w:u w:val="single"/>
        </w:rPr>
      </w:pPr>
      <w:r w:rsidRPr="00F53496">
        <w:rPr>
          <w:sz w:val="24"/>
          <w:szCs w:val="24"/>
          <w:u w:val="single"/>
        </w:rPr>
        <w:t>Получат возможность научиться</w:t>
      </w:r>
    </w:p>
    <w:p w:rsidR="00EF1DE7" w:rsidRPr="00F53496" w:rsidRDefault="00EF1DE7" w:rsidP="00EF1DE7">
      <w:pPr>
        <w:pStyle w:val="2"/>
        <w:shd w:val="clear" w:color="auto" w:fill="auto"/>
        <w:spacing w:line="240" w:lineRule="auto"/>
        <w:ind w:left="600" w:right="20" w:firstLine="0"/>
        <w:rPr>
          <w:sz w:val="24"/>
          <w:szCs w:val="24"/>
          <w:u w:val="single"/>
        </w:rPr>
      </w:pPr>
    </w:p>
    <w:p w:rsidR="00EF1DE7" w:rsidRDefault="00EF1DE7" w:rsidP="00EF1DE7">
      <w:pPr>
        <w:pStyle w:val="3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2C5034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F1DE7" w:rsidRPr="002C5034" w:rsidRDefault="00EF1DE7" w:rsidP="00EF1DE7">
      <w:pPr>
        <w:pStyle w:val="3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</w:p>
    <w:p w:rsidR="00EF1DE7" w:rsidRPr="002C5034" w:rsidRDefault="00EF1DE7" w:rsidP="00EF1DE7">
      <w:pPr>
        <w:pStyle w:val="2"/>
        <w:numPr>
          <w:ilvl w:val="0"/>
          <w:numId w:val="13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C5034">
        <w:rPr>
          <w:sz w:val="24"/>
          <w:szCs w:val="24"/>
        </w:rPr>
        <w:t>описания реальных ситуаций на языке геоме</w:t>
      </w:r>
      <w:r w:rsidRPr="002C5034">
        <w:rPr>
          <w:sz w:val="24"/>
          <w:szCs w:val="24"/>
        </w:rPr>
        <w:softHyphen/>
        <w:t>трии;</w:t>
      </w:r>
    </w:p>
    <w:p w:rsidR="00EF1DE7" w:rsidRPr="002C5034" w:rsidRDefault="00EF1DE7" w:rsidP="00EF1DE7">
      <w:pPr>
        <w:pStyle w:val="2"/>
        <w:numPr>
          <w:ilvl w:val="0"/>
          <w:numId w:val="13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C5034">
        <w:rPr>
          <w:sz w:val="24"/>
          <w:szCs w:val="24"/>
        </w:rPr>
        <w:t>расчетов, включающих простейшие тригоно</w:t>
      </w:r>
      <w:r w:rsidRPr="002C5034">
        <w:rPr>
          <w:sz w:val="24"/>
          <w:szCs w:val="24"/>
        </w:rPr>
        <w:softHyphen/>
        <w:t>метрические формулы;</w:t>
      </w:r>
    </w:p>
    <w:p w:rsidR="00EF1DE7" w:rsidRPr="002C5034" w:rsidRDefault="00EF1DE7" w:rsidP="00EF1DE7">
      <w:pPr>
        <w:pStyle w:val="2"/>
        <w:numPr>
          <w:ilvl w:val="0"/>
          <w:numId w:val="13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C5034">
        <w:rPr>
          <w:sz w:val="24"/>
          <w:szCs w:val="24"/>
        </w:rPr>
        <w:t>решения геометрических задач с использова</w:t>
      </w:r>
      <w:r w:rsidRPr="002C5034">
        <w:rPr>
          <w:sz w:val="24"/>
          <w:szCs w:val="24"/>
        </w:rPr>
        <w:softHyphen/>
        <w:t>нием тригонометрии;</w:t>
      </w:r>
    </w:p>
    <w:p w:rsidR="00EF1DE7" w:rsidRPr="002C5034" w:rsidRDefault="00EF1DE7" w:rsidP="00EF1DE7">
      <w:pPr>
        <w:pStyle w:val="2"/>
        <w:numPr>
          <w:ilvl w:val="0"/>
          <w:numId w:val="13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C5034">
        <w:rPr>
          <w:sz w:val="24"/>
          <w:szCs w:val="24"/>
        </w:rPr>
        <w:t>решения практических задач, связанных с на</w:t>
      </w:r>
      <w:r w:rsidRPr="002C5034">
        <w:rPr>
          <w:sz w:val="24"/>
          <w:szCs w:val="24"/>
        </w:rPr>
        <w:softHyphen/>
        <w:t>хождением геометрических величин (исполь</w:t>
      </w:r>
      <w:r w:rsidRPr="002C5034">
        <w:rPr>
          <w:sz w:val="24"/>
          <w:szCs w:val="24"/>
        </w:rPr>
        <w:softHyphen/>
        <w:t>зуя при необходимости справочники и техни</w:t>
      </w:r>
      <w:r w:rsidRPr="002C5034">
        <w:rPr>
          <w:sz w:val="24"/>
          <w:szCs w:val="24"/>
        </w:rPr>
        <w:softHyphen/>
        <w:t>ческие средства);</w:t>
      </w:r>
    </w:p>
    <w:p w:rsidR="00EF1DE7" w:rsidRDefault="00EF1DE7" w:rsidP="00EF1DE7">
      <w:pPr>
        <w:pStyle w:val="2"/>
        <w:numPr>
          <w:ilvl w:val="0"/>
          <w:numId w:val="13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C5034">
        <w:rPr>
          <w:sz w:val="24"/>
          <w:szCs w:val="24"/>
        </w:rPr>
        <w:t>построений с помощью геометрических ин</w:t>
      </w:r>
      <w:r w:rsidRPr="002C5034">
        <w:rPr>
          <w:sz w:val="24"/>
          <w:szCs w:val="24"/>
        </w:rPr>
        <w:softHyphen/>
        <w:t>струментов (линейка, угольник, циркуль, транспортир).</w:t>
      </w:r>
    </w:p>
    <w:p w:rsidR="00EF1DE7" w:rsidRPr="00F53496" w:rsidRDefault="00EF1DE7" w:rsidP="00EF1DE7">
      <w:pPr>
        <w:pStyle w:val="a6"/>
        <w:numPr>
          <w:ilvl w:val="0"/>
          <w:numId w:val="13"/>
        </w:numPr>
        <w:spacing w:after="0" w:line="240" w:lineRule="auto"/>
        <w:ind w:right="-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3496">
        <w:rPr>
          <w:rFonts w:ascii="Times New Roman" w:hAnsi="Times New Roman" w:cs="Times New Roman"/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EF1DE7" w:rsidRPr="00F53496" w:rsidRDefault="00EF1DE7" w:rsidP="00EF1DE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53496">
        <w:rPr>
          <w:rFonts w:ascii="Times New Roman" w:hAnsi="Times New Roman" w:cs="Times New Roman"/>
          <w:iCs/>
          <w:color w:val="000000"/>
          <w:sz w:val="24"/>
          <w:szCs w:val="24"/>
        </w:rPr>
        <w:t>овладения координатным методом решения задач на вычисление и доказательство;</w:t>
      </w:r>
    </w:p>
    <w:p w:rsidR="00EF1DE7" w:rsidRPr="00F53496" w:rsidRDefault="00EF1DE7" w:rsidP="00EF1DE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53496">
        <w:rPr>
          <w:rFonts w:ascii="Times New Roman" w:hAnsi="Times New Roman" w:cs="Times New Roman"/>
          <w:iCs/>
          <w:color w:val="000000"/>
          <w:sz w:val="24"/>
          <w:szCs w:val="24"/>
        </w:rPr>
        <w:t>приобретения опыта использования компьютерных программ для анализа частных случаев взаимного расположения окружностей и прямых;</w:t>
      </w:r>
    </w:p>
    <w:p w:rsidR="00EF1DE7" w:rsidRPr="00F53496" w:rsidRDefault="00EF1DE7" w:rsidP="00EF1DE7">
      <w:pPr>
        <w:pStyle w:val="2"/>
        <w:numPr>
          <w:ilvl w:val="0"/>
          <w:numId w:val="13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F53496">
        <w:rPr>
          <w:iCs/>
          <w:sz w:val="24"/>
          <w:szCs w:val="24"/>
        </w:rPr>
        <w:t>овладения векторным методом для решения задач на вычисление и доказательство;</w:t>
      </w:r>
    </w:p>
    <w:p w:rsidR="00EF1DE7" w:rsidRPr="002C5034" w:rsidRDefault="00EF1DE7" w:rsidP="00EF1DE7">
      <w:pPr>
        <w:pStyle w:val="2"/>
        <w:shd w:val="clear" w:color="auto" w:fill="auto"/>
        <w:spacing w:after="184" w:line="240" w:lineRule="auto"/>
        <w:ind w:left="20" w:right="20" w:firstLine="360"/>
        <w:rPr>
          <w:sz w:val="24"/>
          <w:szCs w:val="24"/>
        </w:rPr>
      </w:pPr>
      <w:r w:rsidRPr="002C5034">
        <w:rPr>
          <w:sz w:val="24"/>
          <w:szCs w:val="24"/>
        </w:rPr>
        <w:t>Результаты изучения предмета влияют на итого</w:t>
      </w:r>
      <w:r w:rsidRPr="002C5034">
        <w:rPr>
          <w:sz w:val="24"/>
          <w:szCs w:val="24"/>
        </w:rPr>
        <w:softHyphen/>
        <w:t>вые результаты обучения, которых должны достичь все учащиеся, оканчивающие 9 класс, что является обязательным условием положительной аттестации ученика за курс 9 класса.</w:t>
      </w:r>
    </w:p>
    <w:p w:rsidR="00EF1DE7" w:rsidRPr="002C5034" w:rsidRDefault="00EF1DE7" w:rsidP="00EF1DE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C5034">
        <w:rPr>
          <w:rFonts w:ascii="Times New Roman" w:hAnsi="Times New Roman" w:cs="Times New Roman"/>
          <w:b/>
          <w:sz w:val="40"/>
          <w:szCs w:val="24"/>
        </w:rPr>
        <w:t>Содержание учебного предмета</w:t>
      </w:r>
    </w:p>
    <w:p w:rsidR="00EF1DE7" w:rsidRPr="002C5034" w:rsidRDefault="00EF1DE7" w:rsidP="00EF1DE7">
      <w:pPr>
        <w:pStyle w:val="2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2C5034">
        <w:rPr>
          <w:rStyle w:val="10pt"/>
          <w:sz w:val="24"/>
          <w:szCs w:val="24"/>
        </w:rPr>
        <w:t xml:space="preserve">Векторы. Метод координат. </w:t>
      </w:r>
      <w:r w:rsidRPr="002C5034">
        <w:rPr>
          <w:sz w:val="24"/>
          <w:szCs w:val="24"/>
        </w:rPr>
        <w:t>Понятие вектора. Ра</w:t>
      </w:r>
      <w:r w:rsidRPr="002C5034">
        <w:rPr>
          <w:sz w:val="24"/>
          <w:szCs w:val="24"/>
        </w:rPr>
        <w:softHyphen/>
        <w:t>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</w:t>
      </w:r>
      <w:r w:rsidRPr="002C5034">
        <w:rPr>
          <w:sz w:val="24"/>
          <w:szCs w:val="24"/>
        </w:rPr>
        <w:softHyphen/>
        <w:t>нения окружности и прямой. Применение векторов и координат при решении задач</w:t>
      </w:r>
    </w:p>
    <w:p w:rsidR="00EF1DE7" w:rsidRPr="002C5034" w:rsidRDefault="00EF1DE7" w:rsidP="00EF1DE7">
      <w:pPr>
        <w:pStyle w:val="2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2C5034">
        <w:rPr>
          <w:sz w:val="24"/>
          <w:szCs w:val="24"/>
        </w:rPr>
        <w:t>.</w:t>
      </w:r>
    </w:p>
    <w:p w:rsidR="00EF1DE7" w:rsidRPr="002C5034" w:rsidRDefault="00EF1DE7" w:rsidP="00EF1DE7">
      <w:pPr>
        <w:pStyle w:val="2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2C5034">
        <w:rPr>
          <w:rStyle w:val="10pt"/>
          <w:sz w:val="24"/>
          <w:szCs w:val="24"/>
        </w:rPr>
        <w:t>Соотношения между сторонами и углами тре</w:t>
      </w:r>
      <w:r w:rsidRPr="002C5034">
        <w:rPr>
          <w:rStyle w:val="10pt"/>
          <w:sz w:val="24"/>
          <w:szCs w:val="24"/>
        </w:rPr>
        <w:softHyphen/>
        <w:t xml:space="preserve">угольника. Скалярное произведение векторов. </w:t>
      </w:r>
      <w:r w:rsidRPr="002C5034">
        <w:rPr>
          <w:sz w:val="24"/>
          <w:szCs w:val="24"/>
        </w:rPr>
        <w:t>Синус, косинус и тангенс угла. Теоремы синусов и косину</w:t>
      </w:r>
      <w:r w:rsidRPr="002C5034">
        <w:rPr>
          <w:sz w:val="24"/>
          <w:szCs w:val="24"/>
        </w:rPr>
        <w:softHyphen/>
        <w:t>сов. Решение треугольников. Скалярное произве</w:t>
      </w:r>
      <w:r w:rsidRPr="002C5034">
        <w:rPr>
          <w:sz w:val="24"/>
          <w:szCs w:val="24"/>
        </w:rPr>
        <w:softHyphen/>
        <w:t>дение векторов и его применение в геометрических задачах.</w:t>
      </w:r>
    </w:p>
    <w:p w:rsidR="00EF1DE7" w:rsidRPr="002C5034" w:rsidRDefault="00EF1DE7" w:rsidP="00EF1DE7">
      <w:pPr>
        <w:pStyle w:val="2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</w:p>
    <w:p w:rsidR="00EF1DE7" w:rsidRPr="002C5034" w:rsidRDefault="00EF1DE7" w:rsidP="00EF1DE7">
      <w:pPr>
        <w:pStyle w:val="2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2C5034">
        <w:rPr>
          <w:rStyle w:val="10pt"/>
          <w:sz w:val="24"/>
          <w:szCs w:val="24"/>
        </w:rPr>
        <w:t xml:space="preserve">Длина окружности и площадь круга. </w:t>
      </w:r>
      <w:r w:rsidRPr="002C5034">
        <w:rPr>
          <w:sz w:val="24"/>
          <w:szCs w:val="24"/>
        </w:rPr>
        <w:t>Правильные многоугольники. Окружности: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EF1DE7" w:rsidRPr="002C5034" w:rsidRDefault="00EF1DE7" w:rsidP="00EF1DE7">
      <w:pPr>
        <w:pStyle w:val="2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</w:p>
    <w:p w:rsidR="00EF1DE7" w:rsidRPr="002C5034" w:rsidRDefault="00EF1DE7" w:rsidP="00EF1DE7">
      <w:pPr>
        <w:pStyle w:val="2"/>
        <w:shd w:val="clear" w:color="auto" w:fill="auto"/>
        <w:spacing w:after="176" w:line="240" w:lineRule="auto"/>
        <w:ind w:left="20" w:right="20" w:firstLine="360"/>
        <w:rPr>
          <w:sz w:val="24"/>
          <w:szCs w:val="24"/>
        </w:rPr>
      </w:pPr>
      <w:r w:rsidRPr="002C5034">
        <w:rPr>
          <w:rStyle w:val="10pt"/>
          <w:sz w:val="24"/>
          <w:szCs w:val="24"/>
        </w:rPr>
        <w:t xml:space="preserve">Движения. </w:t>
      </w:r>
      <w:r w:rsidRPr="002C5034">
        <w:rPr>
          <w:sz w:val="24"/>
          <w:szCs w:val="24"/>
        </w:rPr>
        <w:t>Отображение плоскости на себя. По</w:t>
      </w:r>
      <w:r w:rsidRPr="002C5034">
        <w:rPr>
          <w:sz w:val="24"/>
          <w:szCs w:val="24"/>
        </w:rPr>
        <w:softHyphen/>
        <w:t>нятие движения. Осевая и центральная симметрия. Параллельный перенос. Поворот. Наложения и дви</w:t>
      </w:r>
      <w:r w:rsidRPr="002C5034">
        <w:rPr>
          <w:sz w:val="24"/>
          <w:szCs w:val="24"/>
        </w:rPr>
        <w:softHyphen/>
        <w:t>жения.</w:t>
      </w:r>
    </w:p>
    <w:p w:rsidR="00EF1DE7" w:rsidRPr="002C5034" w:rsidRDefault="00EF1DE7" w:rsidP="00EF1DE7">
      <w:pPr>
        <w:pStyle w:val="2"/>
        <w:shd w:val="clear" w:color="auto" w:fill="auto"/>
        <w:spacing w:after="176" w:line="240" w:lineRule="auto"/>
        <w:ind w:left="20" w:right="20" w:firstLine="360"/>
        <w:rPr>
          <w:sz w:val="24"/>
          <w:szCs w:val="24"/>
        </w:rPr>
      </w:pPr>
      <w:r w:rsidRPr="002C5034">
        <w:rPr>
          <w:rStyle w:val="10pt"/>
          <w:sz w:val="24"/>
          <w:szCs w:val="24"/>
        </w:rPr>
        <w:t xml:space="preserve">Начальные сведения из стереометрии. </w:t>
      </w:r>
      <w:r w:rsidRPr="002C5034">
        <w:rPr>
          <w:sz w:val="24"/>
          <w:szCs w:val="24"/>
        </w:rPr>
        <w:t>Предмет стереометрии. Многогранники. Призма. Параллелепипед. Свойства прямоугольного параллелепипеда. Пирамида. Понятие объема. Тела и поверхности вращения: цилиндр, конус, сфера и шар</w:t>
      </w:r>
    </w:p>
    <w:p w:rsidR="00EF1DE7" w:rsidRDefault="00EF1DE7" w:rsidP="00EF1D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DE7" w:rsidRDefault="00EF1DE7" w:rsidP="00EF1D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DE7" w:rsidRDefault="00EF1DE7" w:rsidP="00EF1D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DE7" w:rsidRPr="002C5034" w:rsidRDefault="00EF1DE7" w:rsidP="00EF1D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C5034">
        <w:rPr>
          <w:rFonts w:ascii="Times New Roman" w:hAnsi="Times New Roman" w:cs="Times New Roman"/>
          <w:b/>
          <w:sz w:val="40"/>
          <w:szCs w:val="24"/>
        </w:rPr>
        <w:lastRenderedPageBreak/>
        <w:t>Тематическое планирование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245"/>
        <w:gridCol w:w="1559"/>
      </w:tblGrid>
      <w:tr w:rsidR="00EF1DE7" w:rsidRPr="002C5034" w:rsidTr="008A77B5">
        <w:trPr>
          <w:trHeight w:val="517"/>
        </w:trPr>
        <w:tc>
          <w:tcPr>
            <w:tcW w:w="675" w:type="dxa"/>
            <w:vMerge w:val="restart"/>
          </w:tcPr>
          <w:p w:rsidR="00EF1DE7" w:rsidRPr="002C5034" w:rsidRDefault="00EF1DE7" w:rsidP="008A7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:rsidR="00EF1DE7" w:rsidRPr="002C5034" w:rsidRDefault="00EF1DE7" w:rsidP="008A7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Разделы</w:t>
            </w:r>
          </w:p>
        </w:tc>
        <w:tc>
          <w:tcPr>
            <w:tcW w:w="1559" w:type="dxa"/>
            <w:vMerge w:val="restart"/>
          </w:tcPr>
          <w:p w:rsidR="00EF1DE7" w:rsidRPr="002C5034" w:rsidRDefault="00EF1DE7" w:rsidP="008A7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Количество часов</w:t>
            </w:r>
          </w:p>
          <w:p w:rsidR="00EF1DE7" w:rsidRPr="002C5034" w:rsidRDefault="00EF1DE7" w:rsidP="008A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E7" w:rsidRPr="002C5034" w:rsidTr="008A77B5">
        <w:trPr>
          <w:trHeight w:val="360"/>
        </w:trPr>
        <w:tc>
          <w:tcPr>
            <w:tcW w:w="675" w:type="dxa"/>
            <w:vMerge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</w:p>
        </w:tc>
      </w:tr>
      <w:tr w:rsidR="00EF1DE7" w:rsidRPr="002C5034" w:rsidTr="008A77B5">
        <w:tc>
          <w:tcPr>
            <w:tcW w:w="5920" w:type="dxa"/>
            <w:gridSpan w:val="2"/>
          </w:tcPr>
          <w:p w:rsidR="00EF1DE7" w:rsidRPr="00720F62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6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7-8 классов</w:t>
            </w:r>
          </w:p>
        </w:tc>
        <w:tc>
          <w:tcPr>
            <w:tcW w:w="1559" w:type="dxa"/>
          </w:tcPr>
          <w:p w:rsidR="00EF1DE7" w:rsidRPr="00720F62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</w:pPr>
            <w:r w:rsidRPr="00720F62"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  <w:t>2</w:t>
            </w:r>
          </w:p>
        </w:tc>
      </w:tr>
      <w:tr w:rsidR="00EF1DE7" w:rsidRPr="002C5034" w:rsidTr="008A77B5">
        <w:tc>
          <w:tcPr>
            <w:tcW w:w="5920" w:type="dxa"/>
            <w:gridSpan w:val="2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2C50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2C5034">
              <w:rPr>
                <w:rFonts w:ascii="Times New Roman" w:hAnsi="Times New Roman" w:cs="Times New Roman"/>
                <w:b/>
                <w:sz w:val="24"/>
                <w:szCs w:val="24"/>
              </w:rPr>
              <w:t>. Векторы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  <w:t>8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2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3</w:t>
            </w:r>
          </w:p>
        </w:tc>
      </w:tr>
      <w:tr w:rsidR="00EF1DE7" w:rsidRPr="002C5034" w:rsidTr="008A77B5">
        <w:trPr>
          <w:trHeight w:val="681"/>
        </w:trPr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Умножение векторов. Применение векторов к решению задач.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3</w:t>
            </w:r>
          </w:p>
        </w:tc>
      </w:tr>
      <w:tr w:rsidR="00EF1DE7" w:rsidRPr="002C5034" w:rsidTr="008A77B5">
        <w:tc>
          <w:tcPr>
            <w:tcW w:w="5920" w:type="dxa"/>
            <w:gridSpan w:val="2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2C50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2C5034">
              <w:rPr>
                <w:rFonts w:ascii="Times New Roman" w:hAnsi="Times New Roman" w:cs="Times New Roman"/>
                <w:b/>
                <w:sz w:val="24"/>
                <w:szCs w:val="24"/>
              </w:rPr>
              <w:t>.Метод координат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  <w:t>9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2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2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 и прямой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2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2</w:t>
            </w:r>
          </w:p>
        </w:tc>
      </w:tr>
      <w:tr w:rsidR="00EF1DE7" w:rsidRPr="002C5034" w:rsidTr="008A77B5">
        <w:trPr>
          <w:trHeight w:val="413"/>
        </w:trPr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1</w:t>
            </w:r>
          </w:p>
        </w:tc>
      </w:tr>
      <w:tr w:rsidR="00EF1DE7" w:rsidRPr="002C5034" w:rsidTr="008A77B5">
        <w:trPr>
          <w:trHeight w:val="1191"/>
        </w:trPr>
        <w:tc>
          <w:tcPr>
            <w:tcW w:w="5920" w:type="dxa"/>
            <w:gridSpan w:val="2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2C50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2C5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Соотношения между сторонами и углами треугольника. Скалярное произведение векторов.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  <w:t>11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тангенс, котангенс угла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3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4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2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1</w:t>
            </w:r>
          </w:p>
        </w:tc>
      </w:tr>
      <w:tr w:rsidR="00EF1DE7" w:rsidRPr="002C5034" w:rsidTr="008A77B5">
        <w:trPr>
          <w:trHeight w:val="489"/>
        </w:trPr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1</w:t>
            </w:r>
          </w:p>
        </w:tc>
      </w:tr>
      <w:tr w:rsidR="00EF1DE7" w:rsidRPr="002C5034" w:rsidTr="008A77B5">
        <w:tc>
          <w:tcPr>
            <w:tcW w:w="5920" w:type="dxa"/>
            <w:gridSpan w:val="2"/>
          </w:tcPr>
          <w:p w:rsidR="00EF1DE7" w:rsidRPr="003B5952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B59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3B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5952">
              <w:rPr>
                <w:rFonts w:ascii="Times New Roman" w:hAnsi="Times New Roman" w:cs="Times New Roman"/>
                <w:b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559" w:type="dxa"/>
          </w:tcPr>
          <w:p w:rsidR="00EF1DE7" w:rsidRPr="003B5952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</w:pPr>
            <w:r w:rsidRPr="003B5952"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  <w:t>12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4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3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4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1</w:t>
            </w:r>
          </w:p>
        </w:tc>
      </w:tr>
      <w:tr w:rsidR="00EF1DE7" w:rsidRPr="002C5034" w:rsidTr="008A77B5">
        <w:tc>
          <w:tcPr>
            <w:tcW w:w="5920" w:type="dxa"/>
            <w:gridSpan w:val="2"/>
          </w:tcPr>
          <w:p w:rsidR="00EF1DE7" w:rsidRPr="00720F62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720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720F62">
              <w:rPr>
                <w:rFonts w:ascii="Times New Roman" w:hAnsi="Times New Roman" w:cs="Times New Roman"/>
                <w:b/>
                <w:sz w:val="24"/>
                <w:szCs w:val="24"/>
              </w:rPr>
              <w:t>. Движения</w:t>
            </w:r>
          </w:p>
        </w:tc>
        <w:tc>
          <w:tcPr>
            <w:tcW w:w="1559" w:type="dxa"/>
          </w:tcPr>
          <w:p w:rsidR="00EF1DE7" w:rsidRPr="00720F62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</w:pPr>
            <w:r w:rsidRPr="00720F62"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  <w:t>8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3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3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1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1</w:t>
            </w:r>
          </w:p>
        </w:tc>
      </w:tr>
      <w:tr w:rsidR="00EF1DE7" w:rsidRPr="002C5034" w:rsidTr="008A77B5">
        <w:tc>
          <w:tcPr>
            <w:tcW w:w="5920" w:type="dxa"/>
            <w:gridSpan w:val="2"/>
          </w:tcPr>
          <w:p w:rsidR="00EF1DE7" w:rsidRPr="00720F62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720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720F62">
              <w:rPr>
                <w:rFonts w:ascii="Times New Roman" w:hAnsi="Times New Roman" w:cs="Times New Roman"/>
                <w:b/>
                <w:sz w:val="24"/>
                <w:szCs w:val="24"/>
              </w:rPr>
              <w:t>. Начальные сведения из стереометрии</w:t>
            </w:r>
          </w:p>
        </w:tc>
        <w:tc>
          <w:tcPr>
            <w:tcW w:w="1559" w:type="dxa"/>
          </w:tcPr>
          <w:p w:rsidR="00EF1DE7" w:rsidRPr="00720F62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</w:pPr>
            <w:r w:rsidRPr="00720F62"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  <w:t>8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4</w:t>
            </w:r>
          </w:p>
        </w:tc>
      </w:tr>
      <w:tr w:rsidR="00EF1DE7" w:rsidRPr="002C5034" w:rsidTr="008A77B5">
        <w:tc>
          <w:tcPr>
            <w:tcW w:w="67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4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1559" w:type="dxa"/>
          </w:tcPr>
          <w:p w:rsidR="00EF1DE7" w:rsidRPr="002C5034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</w:pPr>
            <w:r w:rsidRPr="002C5034">
              <w:rPr>
                <w:rStyle w:val="dash0410005f0431005f0437005f0430005f0446005f0020005f0441005f043f005f0438005f0441005f043a005f0430005f005fchar1char1"/>
                <w:rFonts w:cs="Times New Roman"/>
                <w:szCs w:val="24"/>
              </w:rPr>
              <w:t>4</w:t>
            </w:r>
          </w:p>
        </w:tc>
      </w:tr>
      <w:tr w:rsidR="00EF1DE7" w:rsidRPr="002C5034" w:rsidTr="008A77B5">
        <w:tc>
          <w:tcPr>
            <w:tcW w:w="5920" w:type="dxa"/>
            <w:gridSpan w:val="2"/>
          </w:tcPr>
          <w:p w:rsidR="00EF1DE7" w:rsidRPr="00720F62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62">
              <w:rPr>
                <w:rFonts w:ascii="Times New Roman" w:hAnsi="Times New Roman" w:cs="Times New Roman"/>
                <w:b/>
                <w:sz w:val="24"/>
                <w:szCs w:val="24"/>
              </w:rPr>
              <w:t>Об аксиомах планиметрии</w:t>
            </w:r>
          </w:p>
        </w:tc>
        <w:tc>
          <w:tcPr>
            <w:tcW w:w="1559" w:type="dxa"/>
          </w:tcPr>
          <w:p w:rsidR="00EF1DE7" w:rsidRPr="00720F62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</w:pPr>
            <w:r w:rsidRPr="00720F62"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  <w:t>2</w:t>
            </w:r>
          </w:p>
        </w:tc>
      </w:tr>
      <w:tr w:rsidR="00EF1DE7" w:rsidRPr="002C5034" w:rsidTr="008A77B5">
        <w:tc>
          <w:tcPr>
            <w:tcW w:w="5920" w:type="dxa"/>
            <w:gridSpan w:val="2"/>
          </w:tcPr>
          <w:p w:rsidR="00EF1DE7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6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</w:t>
            </w:r>
          </w:p>
          <w:p w:rsidR="00EF1DE7" w:rsidRPr="00720F62" w:rsidRDefault="00EF1DE7" w:rsidP="008A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F6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EF1DE7" w:rsidRPr="00720F62" w:rsidRDefault="00EF1DE7" w:rsidP="008A77B5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</w:pPr>
            <w:r w:rsidRPr="00720F62">
              <w:rPr>
                <w:rStyle w:val="dash0410005f0431005f0437005f0430005f0446005f0020005f0441005f043f005f0438005f0441005f043a005f0430005f005fchar1char1"/>
                <w:rFonts w:cs="Times New Roman"/>
                <w:b/>
                <w:szCs w:val="24"/>
              </w:rPr>
              <w:t>9</w:t>
            </w:r>
          </w:p>
        </w:tc>
      </w:tr>
    </w:tbl>
    <w:p w:rsidR="001272AF" w:rsidRDefault="001272AF"/>
    <w:p w:rsidR="001272AF" w:rsidRDefault="001272AF" w:rsidP="001272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составлена с учетом программы воспитания ( Приложение 1).</w:t>
      </w:r>
    </w:p>
    <w:p w:rsidR="001272AF" w:rsidRPr="005F755C" w:rsidRDefault="001272AF" w:rsidP="001272AF">
      <w:pPr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F755C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Приложение 1</w:t>
      </w:r>
    </w:p>
    <w:p w:rsidR="001272AF" w:rsidRPr="005F755C" w:rsidRDefault="001272AF" w:rsidP="001272AF">
      <w:pPr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F75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Реализация программы воспитания</w:t>
      </w:r>
    </w:p>
    <w:p w:rsidR="001272AF" w:rsidRPr="005F755C" w:rsidRDefault="001272AF" w:rsidP="001272AF">
      <w:pPr>
        <w:jc w:val="center"/>
        <w:rPr>
          <w:rFonts w:ascii="Times New Roman" w:hAnsi="Times New Roman" w:cs="Times New Roman"/>
          <w:sz w:val="24"/>
          <w:szCs w:val="24"/>
        </w:rPr>
      </w:pPr>
      <w:r w:rsidRPr="005F755C">
        <w:rPr>
          <w:rFonts w:ascii="Times New Roman" w:hAnsi="Times New Roman" w:cs="Times New Roman"/>
          <w:b/>
          <w:color w:val="000000"/>
          <w:sz w:val="24"/>
          <w:szCs w:val="24"/>
        </w:rPr>
        <w:t>Модуль «Школьный урок»</w:t>
      </w:r>
    </w:p>
    <w:p w:rsidR="001272AF" w:rsidRPr="005F755C" w:rsidRDefault="001272AF" w:rsidP="001272A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5F755C">
        <w:rPr>
          <w:rStyle w:val="CharAttribute512"/>
          <w:rFonts w:eastAsia="№Е;Times New Roman" w:cs="Times New Roman"/>
          <w:sz w:val="24"/>
          <w:szCs w:val="24"/>
        </w:rPr>
        <w:t>Реализация воспитательного потенциала урока предполагает следующее</w:t>
      </w:r>
      <w:r w:rsidRPr="005F755C">
        <w:rPr>
          <w:rFonts w:ascii="Times New Roman" w:hAnsi="Times New Roman" w:cs="Times New Roman"/>
          <w:sz w:val="24"/>
          <w:szCs w:val="24"/>
        </w:rPr>
        <w:t>:</w:t>
      </w:r>
    </w:p>
    <w:p w:rsidR="001272AF" w:rsidRPr="005F755C" w:rsidRDefault="001272AF" w:rsidP="001272AF">
      <w:pPr>
        <w:ind w:right="-1" w:firstLine="567"/>
        <w:rPr>
          <w:rStyle w:val="CharAttribute501"/>
          <w:rFonts w:eastAsiaTheme="minorHAnsi" w:cs="Times New Roman"/>
          <w:i w:val="0"/>
          <w:sz w:val="24"/>
          <w:szCs w:val="24"/>
        </w:rPr>
      </w:pPr>
      <w:r w:rsidRPr="005F755C">
        <w:rPr>
          <w:rStyle w:val="CharAttribute501"/>
          <w:rFonts w:eastAsia="№Е;Times New Roman" w:cs="Times New Roman"/>
          <w:sz w:val="24"/>
          <w:szCs w:val="24"/>
        </w:rPr>
        <w:t>-организацию работы с детьми как в офлайн, так и онлайн формате;</w:t>
      </w:r>
    </w:p>
    <w:p w:rsidR="001272AF" w:rsidRPr="005F755C" w:rsidRDefault="001272AF" w:rsidP="001272A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5F755C">
        <w:rPr>
          <w:rFonts w:ascii="Times New Roman" w:hAnsi="Times New Roman" w:cs="Times New Roman"/>
          <w:sz w:val="24"/>
          <w:szCs w:val="24"/>
        </w:rPr>
        <w:t>-</w:t>
      </w:r>
      <w:r w:rsidRPr="005F755C">
        <w:rPr>
          <w:rStyle w:val="CharAttribute501"/>
          <w:rFonts w:eastAsia="№Е;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272AF" w:rsidRPr="005F755C" w:rsidRDefault="001272AF" w:rsidP="001272AF">
      <w:pPr>
        <w:ind w:right="-1" w:firstLine="567"/>
        <w:rPr>
          <w:rStyle w:val="CharAttribute501"/>
          <w:rFonts w:eastAsia="№Е;Times New Roman" w:cs="Times New Roman"/>
          <w:i w:val="0"/>
          <w:sz w:val="24"/>
          <w:szCs w:val="24"/>
        </w:rPr>
      </w:pPr>
      <w:r w:rsidRPr="005F755C">
        <w:rPr>
          <w:rStyle w:val="CharAttribute501"/>
          <w:rFonts w:eastAsia="№Е;Times New Roman" w:cs="Times New Roman"/>
          <w:sz w:val="24"/>
          <w:szCs w:val="24"/>
        </w:rPr>
        <w:tab/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школы, Правилам внутреннего распорядка школы;</w:t>
      </w:r>
    </w:p>
    <w:p w:rsidR="001272AF" w:rsidRPr="005F755C" w:rsidRDefault="001272AF" w:rsidP="001272A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5F755C">
        <w:rPr>
          <w:rStyle w:val="CharAttribute501"/>
          <w:rFonts w:eastAsia="№Е;Times New Roman" w:cs="Times New Roman"/>
          <w:sz w:val="24"/>
          <w:szCs w:val="24"/>
        </w:rPr>
        <w:t xml:space="preserve">- </w:t>
      </w:r>
      <w:r w:rsidRPr="005F755C">
        <w:rPr>
          <w:rStyle w:val="CharAttribute501"/>
          <w:rFonts w:eastAsia="№Е;Times New Roman" w:cs="Times New Roman"/>
          <w:iCs/>
          <w:sz w:val="24"/>
          <w:szCs w:val="24"/>
        </w:rPr>
        <w:t xml:space="preserve">использование </w:t>
      </w:r>
      <w:r w:rsidRPr="005F755C">
        <w:rPr>
          <w:rFonts w:ascii="Times New Roman" w:hAnsi="Times New Roman" w:cs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духовно-нравственного, гражданского,ответственного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1272AF" w:rsidRPr="005F755C" w:rsidRDefault="001272AF" w:rsidP="001272A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5F755C">
        <w:rPr>
          <w:rStyle w:val="CharAttribute501"/>
          <w:rFonts w:eastAsia="№Е;Times New Roman" w:cs="Times New Roman"/>
          <w:sz w:val="24"/>
          <w:szCs w:val="24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5F755C">
        <w:rPr>
          <w:rFonts w:ascii="Times New Roman" w:hAnsi="Times New Roman" w:cs="Times New Roman"/>
          <w:sz w:val="24"/>
          <w:szCs w:val="24"/>
        </w:rPr>
        <w:t>учат школьников командной работе и взаимодействию с другими детьми;</w:t>
      </w:r>
    </w:p>
    <w:p w:rsidR="001272AF" w:rsidRPr="005F755C" w:rsidRDefault="001272AF" w:rsidP="001272A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5F755C">
        <w:rPr>
          <w:rFonts w:ascii="Times New Roman" w:hAnsi="Times New Roman" w:cs="Times New Roman"/>
          <w:sz w:val="24"/>
          <w:szCs w:val="24"/>
        </w:rPr>
        <w:t xml:space="preserve"> Олимпиады,   занимательные  уроки  и   пятиминутки,  урок-деловая  игра,  урок  –  путешествие,  урок   мастер-класс,  урок-исследование  и  др.    Учебно-развлекательные  мероприятия(конкурс-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1272AF" w:rsidRPr="005F755C" w:rsidRDefault="001272AF" w:rsidP="001272A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5F755C">
        <w:rPr>
          <w:rFonts w:ascii="Times New Roman" w:hAnsi="Times New Roman" w:cs="Times New Roman"/>
          <w:sz w:val="24"/>
          <w:szCs w:val="24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викторины,  квесты,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1272AF" w:rsidRPr="005F755C" w:rsidRDefault="001272AF" w:rsidP="001272AF">
      <w:pPr>
        <w:ind w:right="-1" w:firstLine="567"/>
        <w:rPr>
          <w:rStyle w:val="CharAttribute501"/>
          <w:rFonts w:eastAsia="№Е;Times New Roman" w:cs="Times New Roman"/>
          <w:i w:val="0"/>
          <w:sz w:val="24"/>
          <w:szCs w:val="24"/>
        </w:rPr>
      </w:pPr>
      <w:r w:rsidRPr="005F755C">
        <w:rPr>
          <w:rStyle w:val="CharAttribute501"/>
          <w:rFonts w:eastAsia="№Е;Times New Roman" w:cs="Times New Roman"/>
          <w:sz w:val="24"/>
          <w:szCs w:val="24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272AF" w:rsidRPr="005F755C" w:rsidRDefault="001272AF" w:rsidP="001272AF">
      <w:pPr>
        <w:ind w:right="-1"/>
        <w:rPr>
          <w:rFonts w:ascii="Times New Roman" w:hAnsi="Times New Roman" w:cs="Times New Roman"/>
          <w:sz w:val="24"/>
          <w:szCs w:val="24"/>
        </w:rPr>
      </w:pPr>
      <w:r w:rsidRPr="005F755C">
        <w:rPr>
          <w:rStyle w:val="CharAttribute501"/>
          <w:rFonts w:eastAsia="№Е;Times New Roman" w:cs="Times New Roman"/>
          <w:sz w:val="24"/>
          <w:szCs w:val="24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</w:t>
      </w:r>
      <w:r w:rsidRPr="005F755C">
        <w:rPr>
          <w:rStyle w:val="CharAttribute501"/>
          <w:rFonts w:eastAsia="№Е;Times New Roman" w:cs="Times New Roman"/>
          <w:sz w:val="24"/>
          <w:szCs w:val="24"/>
        </w:rPr>
        <w:lastRenderedPageBreak/>
        <w:t>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1272AF" w:rsidRPr="005F755C" w:rsidRDefault="001272AF" w:rsidP="001272AF">
      <w:pPr>
        <w:ind w:right="-1"/>
        <w:rPr>
          <w:rFonts w:ascii="Times New Roman" w:hAnsi="Times New Roman" w:cs="Times New Roman"/>
          <w:sz w:val="24"/>
          <w:szCs w:val="24"/>
        </w:rPr>
      </w:pPr>
      <w:r w:rsidRPr="005F755C">
        <w:rPr>
          <w:rStyle w:val="CharAttribute501"/>
          <w:rFonts w:eastAsia="№Е;Times New Roman" w:cs="Times New Roman"/>
          <w:sz w:val="24"/>
          <w:szCs w:val="24"/>
        </w:rPr>
        <w:t>-</w:t>
      </w:r>
      <w:r w:rsidRPr="005F755C">
        <w:rPr>
          <w:rStyle w:val="CharAttribute501"/>
          <w:rFonts w:eastAsia="№Е;Times New Roman" w:cs="Times New Roman"/>
          <w:sz w:val="24"/>
          <w:szCs w:val="24"/>
        </w:rPr>
        <w:tab/>
        <w:t xml:space="preserve">создание гибкой  и  открытой  среды  обучения  и  воспитания  с использованием  гаджетов,  открытых  образовательных  ресурсов,  систем </w:t>
      </w:r>
    </w:p>
    <w:p w:rsidR="001272AF" w:rsidRPr="005F755C" w:rsidRDefault="001272AF" w:rsidP="001272AF">
      <w:pPr>
        <w:ind w:right="-1"/>
        <w:rPr>
          <w:rFonts w:ascii="Times New Roman" w:hAnsi="Times New Roman" w:cs="Times New Roman"/>
          <w:sz w:val="24"/>
          <w:szCs w:val="24"/>
        </w:rPr>
      </w:pPr>
      <w:r w:rsidRPr="005F755C">
        <w:rPr>
          <w:rStyle w:val="CharAttribute501"/>
          <w:rFonts w:eastAsia="№Е;Times New Roman" w:cs="Times New Roman"/>
          <w:sz w:val="24"/>
          <w:szCs w:val="24"/>
        </w:rPr>
        <w:t xml:space="preserve">управления позволяет создать условия для реализации провозглашенных </w:t>
      </w:r>
    </w:p>
    <w:p w:rsidR="001272AF" w:rsidRPr="005F755C" w:rsidRDefault="001272AF" w:rsidP="001272AF">
      <w:pPr>
        <w:ind w:right="-1"/>
        <w:rPr>
          <w:rFonts w:ascii="Times New Roman" w:hAnsi="Times New Roman" w:cs="Times New Roman"/>
          <w:sz w:val="24"/>
          <w:szCs w:val="24"/>
        </w:rPr>
      </w:pPr>
      <w:r w:rsidRPr="005F755C">
        <w:rPr>
          <w:rStyle w:val="CharAttribute501"/>
          <w:rFonts w:eastAsia="№Е;Times New Roman" w:cs="Times New Roman"/>
          <w:sz w:val="24"/>
          <w:szCs w:val="24"/>
        </w:rPr>
        <w:t xml:space="preserve">ведущих принципов образования XXI века: «образование для всех», </w:t>
      </w:r>
    </w:p>
    <w:p w:rsidR="001272AF" w:rsidRPr="005F755C" w:rsidRDefault="001272AF" w:rsidP="001272AF">
      <w:pPr>
        <w:ind w:right="-1"/>
        <w:rPr>
          <w:rFonts w:ascii="Times New Roman" w:hAnsi="Times New Roman" w:cs="Times New Roman"/>
          <w:sz w:val="24"/>
          <w:szCs w:val="24"/>
        </w:rPr>
      </w:pPr>
      <w:r w:rsidRPr="005F755C">
        <w:rPr>
          <w:rStyle w:val="CharAttribute501"/>
          <w:rFonts w:eastAsia="№Е;Times New Roman" w:cs="Times New Roman"/>
          <w:sz w:val="24"/>
          <w:szCs w:val="24"/>
        </w:rPr>
        <w:t xml:space="preserve">«образование через всю жизнь», образование «всегда, везде и в любое время». </w:t>
      </w:r>
    </w:p>
    <w:p w:rsidR="001272AF" w:rsidRPr="005F755C" w:rsidRDefault="001272AF" w:rsidP="001272AF">
      <w:pPr>
        <w:ind w:right="-1"/>
        <w:rPr>
          <w:rFonts w:ascii="Times New Roman" w:hAnsi="Times New Roman" w:cs="Times New Roman"/>
          <w:sz w:val="24"/>
          <w:szCs w:val="24"/>
        </w:rPr>
      </w:pPr>
      <w:r w:rsidRPr="005F755C">
        <w:rPr>
          <w:rStyle w:val="CharAttribute501"/>
          <w:rFonts w:eastAsia="№Е;Times New Roman" w:cs="Times New Roman"/>
          <w:sz w:val="24"/>
          <w:szCs w:val="24"/>
        </w:rPr>
        <w:t xml:space="preserve">У обучающихся развиваются навыки сотрудничества, коммуникации, </w:t>
      </w:r>
    </w:p>
    <w:p w:rsidR="001272AF" w:rsidRPr="005F755C" w:rsidRDefault="001272AF" w:rsidP="001272AF">
      <w:pPr>
        <w:ind w:right="-1"/>
        <w:rPr>
          <w:rFonts w:ascii="Times New Roman" w:hAnsi="Times New Roman" w:cs="Times New Roman"/>
          <w:sz w:val="24"/>
          <w:szCs w:val="24"/>
        </w:rPr>
      </w:pPr>
      <w:r w:rsidRPr="005F755C">
        <w:rPr>
          <w:rStyle w:val="CharAttribute501"/>
          <w:rFonts w:eastAsia="№Е;Times New Roman" w:cs="Times New Roman"/>
          <w:sz w:val="24"/>
          <w:szCs w:val="24"/>
        </w:rPr>
        <w:t xml:space="preserve">социальной ответственности, способность критически мыслить, оперативно и </w:t>
      </w:r>
    </w:p>
    <w:p w:rsidR="001272AF" w:rsidRPr="005F755C" w:rsidRDefault="001272AF" w:rsidP="001272AF">
      <w:pPr>
        <w:ind w:right="-1"/>
        <w:rPr>
          <w:rStyle w:val="CharAttribute501"/>
          <w:rFonts w:eastAsia="№Е;Times New Roman" w:cs="Times New Roman"/>
          <w:i w:val="0"/>
          <w:sz w:val="24"/>
          <w:szCs w:val="24"/>
        </w:rPr>
      </w:pPr>
      <w:r w:rsidRPr="005F755C">
        <w:rPr>
          <w:rStyle w:val="CharAttribute501"/>
          <w:rFonts w:eastAsia="№Е;Times New Roman" w:cs="Times New Roman"/>
          <w:sz w:val="24"/>
          <w:szCs w:val="24"/>
        </w:rPr>
        <w:t>качественно решать проблемы; воспитывается ценностное отношение к миру.</w:t>
      </w:r>
    </w:p>
    <w:p w:rsidR="001272AF" w:rsidRPr="005F755C" w:rsidRDefault="001272AF" w:rsidP="001272AF">
      <w:pPr>
        <w:rPr>
          <w:rFonts w:ascii="Times New Roman" w:hAnsi="Times New Roman" w:cs="Times New Roman"/>
          <w:sz w:val="24"/>
          <w:szCs w:val="24"/>
        </w:rPr>
      </w:pPr>
    </w:p>
    <w:p w:rsidR="001272AF" w:rsidRPr="005F755C" w:rsidRDefault="001272AF" w:rsidP="001272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E7" w:rsidRPr="001272AF" w:rsidRDefault="00EF1DE7" w:rsidP="001272AF"/>
    <w:sectPr w:rsidR="00EF1DE7" w:rsidRPr="001272AF" w:rsidSect="0033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5DD" w:rsidRDefault="00EB25DD" w:rsidP="001272AF">
      <w:pPr>
        <w:spacing w:after="0" w:line="240" w:lineRule="auto"/>
      </w:pPr>
      <w:r>
        <w:separator/>
      </w:r>
    </w:p>
  </w:endnote>
  <w:endnote w:type="continuationSeparator" w:id="1">
    <w:p w:rsidR="00EB25DD" w:rsidRDefault="00EB25DD" w:rsidP="0012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5DD" w:rsidRDefault="00EB25DD" w:rsidP="001272AF">
      <w:pPr>
        <w:spacing w:after="0" w:line="240" w:lineRule="auto"/>
      </w:pPr>
      <w:r>
        <w:separator/>
      </w:r>
    </w:p>
  </w:footnote>
  <w:footnote w:type="continuationSeparator" w:id="1">
    <w:p w:rsidR="00EB25DD" w:rsidRDefault="00EB25DD" w:rsidP="00127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486"/>
    <w:multiLevelType w:val="hybridMultilevel"/>
    <w:tmpl w:val="9990AB30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>
    <w:nsid w:val="092E6385"/>
    <w:multiLevelType w:val="hybridMultilevel"/>
    <w:tmpl w:val="5ABAF5CA"/>
    <w:lvl w:ilvl="0" w:tplc="8626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D50B7"/>
    <w:multiLevelType w:val="hybridMultilevel"/>
    <w:tmpl w:val="8AEE73CA"/>
    <w:lvl w:ilvl="0" w:tplc="8626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F5AFE"/>
    <w:multiLevelType w:val="multilevel"/>
    <w:tmpl w:val="3970E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83241"/>
    <w:multiLevelType w:val="hybridMultilevel"/>
    <w:tmpl w:val="3864D932"/>
    <w:lvl w:ilvl="0" w:tplc="8626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04A35"/>
    <w:multiLevelType w:val="hybridMultilevel"/>
    <w:tmpl w:val="26C47AAE"/>
    <w:lvl w:ilvl="0" w:tplc="8626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761F1"/>
    <w:multiLevelType w:val="hybridMultilevel"/>
    <w:tmpl w:val="3014C93C"/>
    <w:lvl w:ilvl="0" w:tplc="8626F70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2D20D70"/>
    <w:multiLevelType w:val="hybridMultilevel"/>
    <w:tmpl w:val="A9407746"/>
    <w:lvl w:ilvl="0" w:tplc="8626F70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8AD3308"/>
    <w:multiLevelType w:val="hybridMultilevel"/>
    <w:tmpl w:val="F2E4B996"/>
    <w:lvl w:ilvl="0" w:tplc="8626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5140D"/>
    <w:multiLevelType w:val="hybridMultilevel"/>
    <w:tmpl w:val="E5D023B2"/>
    <w:lvl w:ilvl="0" w:tplc="8626F708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0">
    <w:nsid w:val="6C35021D"/>
    <w:multiLevelType w:val="hybridMultilevel"/>
    <w:tmpl w:val="62DA9CB8"/>
    <w:lvl w:ilvl="0" w:tplc="8626F708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1">
    <w:nsid w:val="6C606FFA"/>
    <w:multiLevelType w:val="hybridMultilevel"/>
    <w:tmpl w:val="32508674"/>
    <w:lvl w:ilvl="0" w:tplc="8626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54FBA"/>
    <w:multiLevelType w:val="hybridMultilevel"/>
    <w:tmpl w:val="9C841ECC"/>
    <w:lvl w:ilvl="0" w:tplc="8626F70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E197E6C"/>
    <w:multiLevelType w:val="multilevel"/>
    <w:tmpl w:val="8390C8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3A60C6"/>
    <w:multiLevelType w:val="hybridMultilevel"/>
    <w:tmpl w:val="C3761578"/>
    <w:lvl w:ilvl="0" w:tplc="8626F708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5">
    <w:nsid w:val="72950B9C"/>
    <w:multiLevelType w:val="multilevel"/>
    <w:tmpl w:val="2B12C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3B4164"/>
    <w:multiLevelType w:val="hybridMultilevel"/>
    <w:tmpl w:val="A456123A"/>
    <w:lvl w:ilvl="0" w:tplc="8626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5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16"/>
  </w:num>
  <w:num w:numId="12">
    <w:abstractNumId w:val="11"/>
  </w:num>
  <w:num w:numId="13">
    <w:abstractNumId w:val="4"/>
  </w:num>
  <w:num w:numId="14">
    <w:abstractNumId w:val="14"/>
  </w:num>
  <w:num w:numId="15">
    <w:abstractNumId w:val="9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E79"/>
    <w:rsid w:val="001272AF"/>
    <w:rsid w:val="00335EAA"/>
    <w:rsid w:val="0047630C"/>
    <w:rsid w:val="00757E79"/>
    <w:rsid w:val="00777EE4"/>
    <w:rsid w:val="00EB25DD"/>
    <w:rsid w:val="00ED4F81"/>
    <w:rsid w:val="00EF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E7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EF1D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EF1DE7"/>
    <w:pPr>
      <w:widowControl w:val="0"/>
      <w:shd w:val="clear" w:color="auto" w:fill="FFFFFF"/>
      <w:spacing w:after="0" w:line="226" w:lineRule="exact"/>
      <w:ind w:hanging="4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EF1DE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1DE7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10pt">
    <w:name w:val="Основной текст + 10 pt;Полужирный"/>
    <w:basedOn w:val="a5"/>
    <w:rsid w:val="00EF1DE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F1DE7"/>
    <w:rPr>
      <w:rFonts w:ascii="Times New Roman" w:hAnsi="Times New Roman"/>
      <w:sz w:val="24"/>
      <w:u w:val="none"/>
      <w:effect w:val="none"/>
    </w:rPr>
  </w:style>
  <w:style w:type="paragraph" w:styleId="a6">
    <w:name w:val="List Paragraph"/>
    <w:basedOn w:val="a"/>
    <w:uiPriority w:val="99"/>
    <w:qFormat/>
    <w:rsid w:val="00EF1DE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27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72AF"/>
  </w:style>
  <w:style w:type="paragraph" w:styleId="a9">
    <w:name w:val="footer"/>
    <w:basedOn w:val="a"/>
    <w:link w:val="aa"/>
    <w:uiPriority w:val="99"/>
    <w:semiHidden/>
    <w:unhideWhenUsed/>
    <w:rsid w:val="00127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72AF"/>
  </w:style>
  <w:style w:type="character" w:customStyle="1" w:styleId="CharAttribute501">
    <w:name w:val="CharAttribute501"/>
    <w:qFormat/>
    <w:rsid w:val="001272AF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2">
    <w:name w:val="CharAttribute512"/>
    <w:qFormat/>
    <w:rsid w:val="001272AF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2841</Words>
  <Characters>16197</Characters>
  <Application>Microsoft Office Word</Application>
  <DocSecurity>0</DocSecurity>
  <Lines>134</Lines>
  <Paragraphs>37</Paragraphs>
  <ScaleCrop>false</ScaleCrop>
  <Company>Grizli777</Company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2023-09-27T16:44:00Z</dcterms:created>
  <dcterms:modified xsi:type="dcterms:W3CDTF">2023-09-27T16:52:00Z</dcterms:modified>
</cp:coreProperties>
</file>